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2200" w:rsidRPr="00582200" w:rsidRDefault="00222158" w:rsidP="00957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20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A7BC7" w:rsidRDefault="00222158" w:rsidP="00957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200">
        <w:rPr>
          <w:rFonts w:ascii="Times New Roman" w:hAnsi="Times New Roman" w:cs="Times New Roman"/>
          <w:sz w:val="28"/>
          <w:szCs w:val="28"/>
        </w:rPr>
        <w:t>«Детский сад комбинированного  вида №3»</w:t>
      </w:r>
    </w:p>
    <w:p w:rsidR="00201CCC" w:rsidRPr="00582200" w:rsidRDefault="00222158" w:rsidP="00957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200">
        <w:rPr>
          <w:rFonts w:ascii="Times New Roman" w:hAnsi="Times New Roman" w:cs="Times New Roman"/>
          <w:sz w:val="28"/>
          <w:szCs w:val="28"/>
        </w:rPr>
        <w:t>г.</w:t>
      </w:r>
      <w:r w:rsidR="004A7BC7">
        <w:rPr>
          <w:rFonts w:ascii="Times New Roman" w:hAnsi="Times New Roman" w:cs="Times New Roman"/>
          <w:sz w:val="28"/>
          <w:szCs w:val="28"/>
        </w:rPr>
        <w:t xml:space="preserve"> </w:t>
      </w:r>
      <w:r w:rsidRPr="00582200">
        <w:rPr>
          <w:rFonts w:ascii="Times New Roman" w:hAnsi="Times New Roman" w:cs="Times New Roman"/>
          <w:sz w:val="28"/>
          <w:szCs w:val="28"/>
        </w:rPr>
        <w:t>Колпашево</w:t>
      </w:r>
    </w:p>
    <w:p w:rsidR="0060771D" w:rsidRDefault="00222158" w:rsidP="00957CFC">
      <w:pPr>
        <w:pStyle w:val="a3"/>
        <w:jc w:val="both"/>
      </w:pPr>
      <w:r>
        <w:t xml:space="preserve">                                                                                                               </w:t>
      </w:r>
    </w:p>
    <w:p w:rsidR="005A02A6" w:rsidRDefault="005A02A6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11">
        <w:rPr>
          <w:rFonts w:ascii="Times New Roman" w:hAnsi="Times New Roman" w:cs="Times New Roman"/>
          <w:sz w:val="28"/>
          <w:szCs w:val="28"/>
        </w:rPr>
        <w:tab/>
      </w:r>
      <w:r w:rsidR="00222158" w:rsidRPr="002221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22158" w:rsidRPr="00222158">
        <w:rPr>
          <w:rFonts w:ascii="Times New Roman" w:hAnsi="Times New Roman" w:cs="Times New Roman"/>
          <w:sz w:val="28"/>
          <w:szCs w:val="28"/>
        </w:rPr>
        <w:t>тверждаю</w:t>
      </w:r>
    </w:p>
    <w:p w:rsidR="000C0411" w:rsidRDefault="005A02A6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158" w:rsidRPr="00222158">
        <w:rPr>
          <w:rFonts w:ascii="Times New Roman" w:hAnsi="Times New Roman" w:cs="Times New Roman"/>
          <w:sz w:val="28"/>
          <w:szCs w:val="28"/>
        </w:rPr>
        <w:t xml:space="preserve"> и.о. заведующего </w:t>
      </w:r>
    </w:p>
    <w:p w:rsidR="00222158" w:rsidRDefault="004A7BC7" w:rsidP="00957CFC">
      <w:pPr>
        <w:pStyle w:val="a3"/>
        <w:jc w:val="both"/>
      </w:pPr>
      <w:r w:rsidRPr="000C0411">
        <w:rPr>
          <w:rFonts w:ascii="Times New Roman" w:hAnsi="Times New Roman" w:cs="Times New Roman"/>
          <w:sz w:val="24"/>
          <w:szCs w:val="24"/>
        </w:rPr>
        <w:t>Протокол №___ от «___»</w:t>
      </w:r>
      <w:r>
        <w:rPr>
          <w:rFonts w:ascii="Times New Roman" w:hAnsi="Times New Roman" w:cs="Times New Roman"/>
          <w:sz w:val="24"/>
          <w:szCs w:val="24"/>
        </w:rPr>
        <w:t xml:space="preserve">______ 2016г.      </w:t>
      </w:r>
      <w:r w:rsidR="000C0411">
        <w:rPr>
          <w:rFonts w:ascii="Times New Roman" w:hAnsi="Times New Roman" w:cs="Times New Roman"/>
          <w:sz w:val="28"/>
          <w:szCs w:val="28"/>
        </w:rPr>
        <w:tab/>
      </w:r>
      <w:r w:rsidR="000C0411">
        <w:rPr>
          <w:rFonts w:ascii="Times New Roman" w:hAnsi="Times New Roman" w:cs="Times New Roman"/>
          <w:sz w:val="28"/>
          <w:szCs w:val="28"/>
        </w:rPr>
        <w:tab/>
      </w:r>
      <w:r w:rsidR="00222158" w:rsidRPr="00222158">
        <w:rPr>
          <w:rFonts w:ascii="Times New Roman" w:hAnsi="Times New Roman" w:cs="Times New Roman"/>
          <w:sz w:val="28"/>
          <w:szCs w:val="28"/>
        </w:rPr>
        <w:t>___________И.Н.</w:t>
      </w:r>
      <w:r w:rsidR="00957CFC">
        <w:rPr>
          <w:rFonts w:ascii="Times New Roman" w:hAnsi="Times New Roman" w:cs="Times New Roman"/>
          <w:sz w:val="28"/>
          <w:szCs w:val="28"/>
        </w:rPr>
        <w:t xml:space="preserve"> </w:t>
      </w:r>
      <w:r w:rsidR="00222158" w:rsidRPr="00222158">
        <w:rPr>
          <w:rFonts w:ascii="Times New Roman" w:hAnsi="Times New Roman" w:cs="Times New Roman"/>
          <w:sz w:val="28"/>
          <w:szCs w:val="28"/>
        </w:rPr>
        <w:t>Цюприк</w:t>
      </w:r>
      <w:r w:rsidR="00222158">
        <w:t xml:space="preserve">        </w:t>
      </w:r>
    </w:p>
    <w:p w:rsidR="00222158" w:rsidRPr="000C0411" w:rsidRDefault="000C0411" w:rsidP="00957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BC7">
        <w:rPr>
          <w:rFonts w:ascii="Times New Roman" w:hAnsi="Times New Roman" w:cs="Times New Roman"/>
          <w:sz w:val="24"/>
          <w:szCs w:val="24"/>
        </w:rPr>
        <w:tab/>
      </w:r>
      <w:r w:rsidR="004A7BC7">
        <w:rPr>
          <w:rFonts w:ascii="Times New Roman" w:hAnsi="Times New Roman" w:cs="Times New Roman"/>
          <w:sz w:val="24"/>
          <w:szCs w:val="24"/>
        </w:rPr>
        <w:tab/>
      </w:r>
      <w:r w:rsidR="004A7BC7">
        <w:rPr>
          <w:rFonts w:ascii="Times New Roman" w:hAnsi="Times New Roman" w:cs="Times New Roman"/>
          <w:sz w:val="24"/>
          <w:szCs w:val="24"/>
        </w:rPr>
        <w:tab/>
      </w:r>
      <w:r w:rsidR="004A7BC7">
        <w:rPr>
          <w:rFonts w:ascii="Times New Roman" w:hAnsi="Times New Roman" w:cs="Times New Roman"/>
          <w:sz w:val="24"/>
          <w:szCs w:val="24"/>
        </w:rPr>
        <w:tab/>
      </w:r>
      <w:r w:rsidR="004A7BC7">
        <w:rPr>
          <w:rFonts w:ascii="Times New Roman" w:hAnsi="Times New Roman" w:cs="Times New Roman"/>
          <w:sz w:val="24"/>
          <w:szCs w:val="24"/>
        </w:rPr>
        <w:tab/>
      </w:r>
      <w:r w:rsidR="004A7BC7">
        <w:rPr>
          <w:rFonts w:ascii="Times New Roman" w:hAnsi="Times New Roman" w:cs="Times New Roman"/>
          <w:sz w:val="24"/>
          <w:szCs w:val="24"/>
        </w:rPr>
        <w:tab/>
      </w:r>
      <w:r w:rsidR="00F30810">
        <w:rPr>
          <w:rFonts w:ascii="Times New Roman" w:hAnsi="Times New Roman" w:cs="Times New Roman"/>
          <w:sz w:val="24"/>
          <w:szCs w:val="24"/>
        </w:rPr>
        <w:t>П</w:t>
      </w:r>
      <w:r w:rsidRPr="000C0411">
        <w:rPr>
          <w:rFonts w:ascii="Times New Roman" w:hAnsi="Times New Roman" w:cs="Times New Roman"/>
          <w:sz w:val="24"/>
          <w:szCs w:val="24"/>
        </w:rPr>
        <w:t xml:space="preserve">риказ №____ от «___»______ 2016г.      </w:t>
      </w:r>
      <w:r w:rsidRPr="000C0411">
        <w:rPr>
          <w:rFonts w:ascii="Times New Roman" w:hAnsi="Times New Roman" w:cs="Times New Roman"/>
          <w:sz w:val="24"/>
          <w:szCs w:val="24"/>
        </w:rPr>
        <w:tab/>
      </w: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158" w:rsidRDefault="00222158" w:rsidP="00957C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0810" w:rsidRDefault="00F30810" w:rsidP="00957C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158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30810" w:rsidRDefault="00F30810" w:rsidP="00957C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ДОПОЛНИТЕЛЬНОГО ОБРА</w:t>
      </w:r>
      <w:r w:rsidR="004A7BC7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>ОВАНИЯ</w:t>
      </w:r>
    </w:p>
    <w:p w:rsidR="00222158" w:rsidRPr="00222158" w:rsidRDefault="00F30810" w:rsidP="00957C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158">
        <w:rPr>
          <w:rFonts w:ascii="Times New Roman" w:hAnsi="Times New Roman" w:cs="Times New Roman"/>
          <w:b/>
          <w:sz w:val="36"/>
          <w:szCs w:val="36"/>
        </w:rPr>
        <w:t>«МИРУ НАВСТРЕЧУ»</w:t>
      </w:r>
    </w:p>
    <w:p w:rsidR="00222158" w:rsidRDefault="00222158" w:rsidP="00957CFC">
      <w:pPr>
        <w:pStyle w:val="a3"/>
        <w:jc w:val="center"/>
      </w:pPr>
    </w:p>
    <w:p w:rsidR="00222158" w:rsidRDefault="00222158" w:rsidP="00957CFC">
      <w:pPr>
        <w:pStyle w:val="a3"/>
        <w:jc w:val="center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Pr="00222158" w:rsidRDefault="00222158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57CFC">
        <w:rPr>
          <w:rFonts w:ascii="Times New Roman" w:hAnsi="Times New Roman" w:cs="Times New Roman"/>
          <w:sz w:val="28"/>
          <w:szCs w:val="28"/>
        </w:rPr>
        <w:tab/>
      </w:r>
      <w:r w:rsidRPr="0022215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22158" w:rsidRPr="00222158" w:rsidRDefault="00222158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57CFC">
        <w:rPr>
          <w:rFonts w:ascii="Times New Roman" w:hAnsi="Times New Roman" w:cs="Times New Roman"/>
          <w:sz w:val="28"/>
          <w:szCs w:val="28"/>
        </w:rPr>
        <w:tab/>
      </w:r>
      <w:r w:rsidRPr="00222158">
        <w:rPr>
          <w:rFonts w:ascii="Times New Roman" w:hAnsi="Times New Roman" w:cs="Times New Roman"/>
          <w:sz w:val="28"/>
          <w:szCs w:val="28"/>
        </w:rPr>
        <w:t>Пашкова Ольга Васильевна,</w:t>
      </w:r>
    </w:p>
    <w:p w:rsidR="00222158" w:rsidRPr="00957CFC" w:rsidRDefault="00222158" w:rsidP="00957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30810">
        <w:rPr>
          <w:rFonts w:ascii="Times New Roman" w:hAnsi="Times New Roman" w:cs="Times New Roman"/>
          <w:sz w:val="24"/>
          <w:szCs w:val="24"/>
        </w:rPr>
        <w:tab/>
      </w:r>
      <w:r w:rsidR="00F30810" w:rsidRPr="00F30810">
        <w:rPr>
          <w:rFonts w:ascii="Times New Roman" w:hAnsi="Times New Roman" w:cs="Times New Roman"/>
          <w:sz w:val="24"/>
          <w:szCs w:val="24"/>
        </w:rPr>
        <w:tab/>
        <w:t>п</w:t>
      </w:r>
      <w:r w:rsidRPr="00F30810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957CFC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F30810" w:rsidRPr="00F3081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222158" w:rsidRDefault="00222158" w:rsidP="00957CFC">
      <w:pPr>
        <w:pStyle w:val="a3"/>
        <w:jc w:val="both"/>
      </w:pPr>
    </w:p>
    <w:p w:rsidR="00957CFC" w:rsidRDefault="00957CFC" w:rsidP="00957CFC">
      <w:pPr>
        <w:pStyle w:val="a3"/>
        <w:jc w:val="both"/>
      </w:pPr>
    </w:p>
    <w:p w:rsidR="00F30810" w:rsidRDefault="00F30810" w:rsidP="00957CFC">
      <w:pPr>
        <w:pStyle w:val="a3"/>
        <w:jc w:val="both"/>
      </w:pPr>
    </w:p>
    <w:p w:rsidR="00957CFC" w:rsidRDefault="00957CFC" w:rsidP="00957CFC">
      <w:pPr>
        <w:pStyle w:val="a3"/>
        <w:jc w:val="both"/>
      </w:pPr>
    </w:p>
    <w:p w:rsidR="00F30810" w:rsidRDefault="00F30810" w:rsidP="00957CFC">
      <w:pPr>
        <w:pStyle w:val="a3"/>
        <w:jc w:val="both"/>
      </w:pPr>
    </w:p>
    <w:p w:rsidR="00F30810" w:rsidRDefault="00F30810" w:rsidP="00957CFC">
      <w:pPr>
        <w:pStyle w:val="a3"/>
        <w:jc w:val="both"/>
      </w:pPr>
    </w:p>
    <w:p w:rsidR="00201CCC" w:rsidRPr="00222158" w:rsidRDefault="00222158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0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810">
        <w:rPr>
          <w:rFonts w:ascii="Times New Roman" w:hAnsi="Times New Roman" w:cs="Times New Roman"/>
          <w:sz w:val="28"/>
          <w:szCs w:val="28"/>
        </w:rPr>
        <w:t>2016</w:t>
      </w:r>
      <w:r w:rsidRPr="00222158">
        <w:rPr>
          <w:rFonts w:ascii="Times New Roman" w:hAnsi="Times New Roman" w:cs="Times New Roman"/>
          <w:sz w:val="28"/>
          <w:szCs w:val="28"/>
        </w:rPr>
        <w:t>г.</w:t>
      </w:r>
    </w:p>
    <w:p w:rsidR="002C075C" w:rsidRDefault="002C075C" w:rsidP="00957C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8C2C9A" w:rsidRPr="002C075C" w:rsidRDefault="008C2C9A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075C">
        <w:rPr>
          <w:rFonts w:ascii="Times New Roman" w:hAnsi="Times New Roman" w:cs="Times New Roman"/>
          <w:b/>
          <w:sz w:val="32"/>
          <w:szCs w:val="32"/>
        </w:rPr>
        <w:t>1. Целевой отдел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>1.1. Пояснительная записка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>1.2. Цели и задачи реализации образовательной Программы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>1.3. Принципы и подходы к формированию Программы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>1.4. Планируемые результаты освоения программы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075C">
        <w:rPr>
          <w:rFonts w:ascii="Times New Roman" w:hAnsi="Times New Roman" w:cs="Times New Roman"/>
          <w:b/>
          <w:sz w:val="32"/>
          <w:szCs w:val="32"/>
        </w:rPr>
        <w:t>2. Содержательный раздел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>2.1. Вариативные  методы и формы реализации программы</w:t>
      </w:r>
    </w:p>
    <w:p w:rsidR="00331802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>2.2</w:t>
      </w:r>
      <w:r w:rsidR="00471DA1">
        <w:rPr>
          <w:rFonts w:ascii="Times New Roman" w:hAnsi="Times New Roman" w:cs="Times New Roman"/>
          <w:sz w:val="32"/>
          <w:szCs w:val="32"/>
        </w:rPr>
        <w:t xml:space="preserve"> Особенности  организации образовательной деятельности с детьми   4-5 лет</w:t>
      </w:r>
    </w:p>
    <w:p w:rsidR="00471DA1" w:rsidRDefault="00471DA1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</w:t>
      </w:r>
      <w:r w:rsidR="00331802">
        <w:rPr>
          <w:rFonts w:ascii="Times New Roman" w:hAnsi="Times New Roman" w:cs="Times New Roman"/>
          <w:sz w:val="32"/>
          <w:szCs w:val="32"/>
        </w:rPr>
        <w:t xml:space="preserve"> Особенности организации образовательной деятельности с детьми 5-6 лет</w:t>
      </w:r>
    </w:p>
    <w:p w:rsidR="00A004C0" w:rsidRPr="002C075C" w:rsidRDefault="00471DA1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2.4</w:t>
      </w:r>
      <w:r w:rsidR="00331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Особенности организации образовательной деятельности с детьми 6-7 лет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075C">
        <w:rPr>
          <w:rFonts w:ascii="Times New Roman" w:hAnsi="Times New Roman" w:cs="Times New Roman"/>
          <w:b/>
          <w:sz w:val="32"/>
          <w:szCs w:val="32"/>
        </w:rPr>
        <w:t>3. Организационный раздел</w:t>
      </w:r>
    </w:p>
    <w:p w:rsidR="002C075C" w:rsidRPr="002C075C" w:rsidRDefault="002C075C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C075C">
        <w:rPr>
          <w:rFonts w:ascii="Times New Roman" w:hAnsi="Times New Roman" w:cs="Times New Roman"/>
          <w:sz w:val="32"/>
          <w:szCs w:val="32"/>
        </w:rPr>
        <w:t xml:space="preserve">3.1. Расписание занятий </w:t>
      </w:r>
    </w:p>
    <w:p w:rsidR="002C075C" w:rsidRPr="002C075C" w:rsidRDefault="00A004C0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</w:t>
      </w:r>
      <w:r w:rsidR="002C075C" w:rsidRPr="002C075C">
        <w:rPr>
          <w:rFonts w:ascii="Times New Roman" w:hAnsi="Times New Roman" w:cs="Times New Roman"/>
          <w:sz w:val="32"/>
          <w:szCs w:val="32"/>
        </w:rPr>
        <w:t>. Особенности организации предметно-пространственной среды</w:t>
      </w:r>
    </w:p>
    <w:p w:rsidR="002C075C" w:rsidRDefault="00072AC1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</w:t>
      </w:r>
      <w:r w:rsidR="002C075C" w:rsidRPr="002C075C">
        <w:rPr>
          <w:rFonts w:ascii="Times New Roman" w:hAnsi="Times New Roman" w:cs="Times New Roman"/>
          <w:sz w:val="32"/>
          <w:szCs w:val="32"/>
        </w:rPr>
        <w:t>. Методическое обеспечение</w:t>
      </w:r>
    </w:p>
    <w:p w:rsidR="00331802" w:rsidRDefault="00331802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1. Тематическое планирование дополнительной образовательной деятельности 4-5 лет</w:t>
      </w:r>
    </w:p>
    <w:p w:rsidR="00331802" w:rsidRDefault="00331802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  <w:r w:rsidR="00471DA1" w:rsidRPr="00471DA1">
        <w:rPr>
          <w:rFonts w:ascii="Times New Roman" w:hAnsi="Times New Roman" w:cs="Times New Roman"/>
          <w:sz w:val="32"/>
          <w:szCs w:val="32"/>
        </w:rPr>
        <w:t xml:space="preserve"> </w:t>
      </w:r>
      <w:r w:rsidR="00471DA1">
        <w:rPr>
          <w:rFonts w:ascii="Times New Roman" w:hAnsi="Times New Roman" w:cs="Times New Roman"/>
          <w:sz w:val="32"/>
          <w:szCs w:val="32"/>
        </w:rPr>
        <w:t>Тематическое планирование дополнительной образовательной деятельности 5-6 лет</w:t>
      </w:r>
    </w:p>
    <w:p w:rsidR="00331802" w:rsidRPr="002C075C" w:rsidRDefault="00331802" w:rsidP="00957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3</w:t>
      </w:r>
      <w:r w:rsidR="00471DA1" w:rsidRPr="00471DA1">
        <w:rPr>
          <w:rFonts w:ascii="Times New Roman" w:hAnsi="Times New Roman" w:cs="Times New Roman"/>
          <w:sz w:val="32"/>
          <w:szCs w:val="32"/>
        </w:rPr>
        <w:t xml:space="preserve"> </w:t>
      </w:r>
      <w:r w:rsidR="00471DA1">
        <w:rPr>
          <w:rFonts w:ascii="Times New Roman" w:hAnsi="Times New Roman" w:cs="Times New Roman"/>
          <w:sz w:val="32"/>
          <w:szCs w:val="32"/>
        </w:rPr>
        <w:t>Тематическое планирование дополнительной образовательной деятельности 6-7 лет</w:t>
      </w:r>
    </w:p>
    <w:p w:rsidR="002C075C" w:rsidRDefault="00201CCC" w:rsidP="00957CFC">
      <w:pPr>
        <w:pStyle w:val="a3"/>
        <w:jc w:val="both"/>
      </w:pPr>
      <w:r>
        <w:t xml:space="preserve">                                               </w:t>
      </w: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957CFC" w:rsidRDefault="00957CFC" w:rsidP="00957CFC">
      <w:pPr>
        <w:pStyle w:val="a3"/>
        <w:jc w:val="both"/>
      </w:pPr>
    </w:p>
    <w:p w:rsidR="00957CFC" w:rsidRDefault="00957CF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both"/>
      </w:pPr>
    </w:p>
    <w:p w:rsidR="002C075C" w:rsidRDefault="002C075C" w:rsidP="00957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2C075C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2C075C" w:rsidRPr="002C075C" w:rsidRDefault="002C075C" w:rsidP="00957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5C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2C075C" w:rsidRPr="002C075C" w:rsidRDefault="002C075C" w:rsidP="00957CFC">
      <w:pPr>
        <w:pStyle w:val="a3"/>
        <w:jc w:val="both"/>
        <w:rPr>
          <w:sz w:val="28"/>
          <w:szCs w:val="28"/>
        </w:rPr>
      </w:pPr>
    </w:p>
    <w:p w:rsidR="00201CCC" w:rsidRPr="00B77108" w:rsidRDefault="002C075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01CCC" w:rsidRPr="00B77108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108">
        <w:rPr>
          <w:rFonts w:ascii="Times New Roman" w:hAnsi="Times New Roman" w:cs="Times New Roman"/>
          <w:sz w:val="28"/>
          <w:szCs w:val="28"/>
        </w:rPr>
        <w:t xml:space="preserve"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77108">
        <w:rPr>
          <w:rFonts w:ascii="Times New Roman" w:hAnsi="Times New Roman" w:cs="Times New Roman"/>
          <w:sz w:val="28"/>
          <w:szCs w:val="28"/>
        </w:rPr>
        <w:t xml:space="preserve"> утверждать, что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108">
        <w:rPr>
          <w:rFonts w:ascii="Times New Roman" w:hAnsi="Times New Roman" w:cs="Times New Roman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108">
        <w:rPr>
          <w:rFonts w:ascii="Times New Roman" w:hAnsi="Times New Roman" w:cs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</w:t>
      </w:r>
      <w:r>
        <w:rPr>
          <w:rFonts w:ascii="Times New Roman" w:hAnsi="Times New Roman" w:cs="Times New Roman"/>
          <w:sz w:val="28"/>
          <w:szCs w:val="28"/>
        </w:rPr>
        <w:t>ной искренностью.   Педагог должен</w:t>
      </w:r>
      <w:r w:rsidRPr="00B77108">
        <w:rPr>
          <w:rFonts w:ascii="Times New Roman" w:hAnsi="Times New Roman" w:cs="Times New Roman"/>
          <w:sz w:val="28"/>
          <w:szCs w:val="28"/>
        </w:rPr>
        <w:t xml:space="preserve">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7108">
        <w:rPr>
          <w:rFonts w:ascii="Times New Roman" w:hAnsi="Times New Roman" w:cs="Times New Roman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7108">
        <w:rPr>
          <w:rFonts w:ascii="Times New Roman" w:hAnsi="Times New Roman" w:cs="Times New Roman"/>
          <w:sz w:val="28"/>
          <w:szCs w:val="28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</w:t>
      </w:r>
      <w:r w:rsidRPr="00B77108">
        <w:rPr>
          <w:rFonts w:ascii="Times New Roman" w:hAnsi="Times New Roman" w:cs="Times New Roman"/>
          <w:sz w:val="28"/>
          <w:szCs w:val="28"/>
        </w:rPr>
        <w:t>ызывает радостное, приподнятое настроение, обеспечивает положительное эмоциональное состояние каждого ребенка.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7108">
        <w:rPr>
          <w:rFonts w:ascii="Times New Roman" w:hAnsi="Times New Roman" w:cs="Times New Roman"/>
          <w:sz w:val="28"/>
          <w:szCs w:val="28"/>
        </w:rPr>
        <w:t>Зачастую ребенку недостаточно привычных, традиционных способов и средств, чтобы выразить свои фантазии.</w:t>
      </w:r>
    </w:p>
    <w:p w:rsidR="00201CCC" w:rsidRPr="00B77108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7108">
        <w:rPr>
          <w:rFonts w:ascii="Times New Roman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108">
        <w:rPr>
          <w:rFonts w:ascii="Times New Roman" w:hAnsi="Times New Roman" w:cs="Times New Roman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201CCC" w:rsidRDefault="00201CCC" w:rsidP="00957CFC">
      <w:pPr>
        <w:pStyle w:val="c4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>
        <w:rPr>
          <w:rStyle w:val="c6"/>
          <w:color w:val="000000"/>
          <w:sz w:val="28"/>
          <w:szCs w:val="28"/>
        </w:rPr>
        <w:t xml:space="preserve">Выбор нетрадиционных техник в изготовлении общей работы в качестве основного приёма, оказывает наилучшее воздействие, и способствует развитию  атмосферы сотворчества в процессе создания единого коллективного продукта. </w:t>
      </w:r>
    </w:p>
    <w:p w:rsidR="00201CCC" w:rsidRPr="002C075C" w:rsidRDefault="002C075C" w:rsidP="00957CFC">
      <w:pPr>
        <w:pStyle w:val="c4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Style w:val="c6"/>
          <w:color w:val="000000"/>
          <w:sz w:val="28"/>
          <w:szCs w:val="28"/>
        </w:rPr>
        <w:lastRenderedPageBreak/>
        <w:t xml:space="preserve">     </w:t>
      </w:r>
      <w:r w:rsidR="00201CCC" w:rsidRPr="004774D9">
        <w:rPr>
          <w:b/>
          <w:sz w:val="28"/>
          <w:szCs w:val="28"/>
        </w:rPr>
        <w:t>Новизной</w:t>
      </w:r>
      <w:r w:rsidR="00201CCC" w:rsidRPr="004774D9">
        <w:rPr>
          <w:sz w:val="28"/>
          <w:szCs w:val="28"/>
        </w:rPr>
        <w:t xml:space="preserve"> и отличительной особенностью программы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CFC" w:rsidRDefault="002C075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1CCC" w:rsidRPr="00D31E62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</w:t>
      </w:r>
      <w:r w:rsidR="00201CCC" w:rsidRPr="00D31E62">
        <w:rPr>
          <w:rFonts w:ascii="Times New Roman" w:hAnsi="Times New Roman" w:cs="Times New Roman"/>
          <w:sz w:val="28"/>
          <w:szCs w:val="28"/>
        </w:rPr>
        <w:t> </w:t>
      </w:r>
    </w:p>
    <w:p w:rsidR="00201CCC" w:rsidRPr="00D31E62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E62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D31E62">
        <w:rPr>
          <w:rFonts w:ascii="Times New Roman" w:hAnsi="Times New Roman" w:cs="Times New Roman"/>
          <w:sz w:val="28"/>
          <w:szCs w:val="28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D31E62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D31E62">
        <w:rPr>
          <w:rFonts w:ascii="Times New Roman" w:hAnsi="Times New Roman" w:cs="Times New Roman"/>
          <w:sz w:val="28"/>
          <w:szCs w:val="28"/>
        </w:rPr>
        <w:t>.</w:t>
      </w:r>
      <w:r w:rsidRPr="00D31E62">
        <w:rPr>
          <w:rFonts w:ascii="Times New Roman" w:hAnsi="Times New Roman" w:cs="Times New Roman"/>
          <w:sz w:val="28"/>
          <w:szCs w:val="28"/>
        </w:rPr>
        <w:br/>
        <w:t xml:space="preserve">Нетрадиционные техники рисования </w:t>
      </w:r>
      <w:r w:rsidRPr="00D31E62">
        <w:rPr>
          <w:rFonts w:ascii="Times New Roman" w:hAnsi="Times New Roman" w:cs="Times New Roman"/>
          <w:sz w:val="28"/>
          <w:szCs w:val="28"/>
        </w:rPr>
        <w:softHyphen/>
      </w:r>
      <w:r w:rsidRPr="00D31E62">
        <w:rPr>
          <w:rFonts w:ascii="Times New Roman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CFC" w:rsidRDefault="002C075C" w:rsidP="00957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CCC" w:rsidRPr="007816C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</w:t>
      </w:r>
      <w:r w:rsidR="00201CCC">
        <w:rPr>
          <w:rFonts w:ascii="Times New Roman" w:hAnsi="Times New Roman" w:cs="Times New Roman"/>
          <w:b/>
          <w:sz w:val="28"/>
          <w:szCs w:val="28"/>
        </w:rPr>
        <w:t>ь</w:t>
      </w:r>
    </w:p>
    <w:p w:rsidR="00201CCC" w:rsidRPr="007816C2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6C2">
        <w:rPr>
          <w:rFonts w:ascii="Times New Roman" w:hAnsi="Times New Roman" w:cs="Times New Roman"/>
          <w:sz w:val="28"/>
          <w:szCs w:val="28"/>
        </w:rPr>
        <w:t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C2">
        <w:rPr>
          <w:rFonts w:ascii="Times New Roman" w:hAnsi="Times New Roman" w:cs="Times New Roman"/>
          <w:sz w:val="28"/>
          <w:szCs w:val="28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7816C2">
        <w:rPr>
          <w:rFonts w:ascii="Times New Roman" w:hAnsi="Times New Roman" w:cs="Times New Roman"/>
          <w:sz w:val="28"/>
          <w:szCs w:val="28"/>
        </w:rPr>
        <w:t>нестандартных</w:t>
      </w:r>
      <w:proofErr w:type="gramEnd"/>
      <w:r w:rsidRPr="0078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6C2">
        <w:rPr>
          <w:rFonts w:ascii="Times New Roman" w:hAnsi="Times New Roman" w:cs="Times New Roman"/>
          <w:sz w:val="28"/>
          <w:szCs w:val="28"/>
        </w:rPr>
        <w:t>изотехнологий</w:t>
      </w:r>
      <w:proofErr w:type="spellEnd"/>
      <w:r w:rsidRPr="007816C2">
        <w:rPr>
          <w:rFonts w:ascii="Times New Roman" w:hAnsi="Times New Roman" w:cs="Times New Roman"/>
          <w:sz w:val="28"/>
          <w:szCs w:val="28"/>
        </w:rPr>
        <w:t>.</w:t>
      </w:r>
      <w:r w:rsidR="00957CFC">
        <w:rPr>
          <w:rFonts w:ascii="Times New Roman" w:hAnsi="Times New Roman" w:cs="Times New Roman"/>
          <w:sz w:val="28"/>
          <w:szCs w:val="28"/>
        </w:rPr>
        <w:t xml:space="preserve"> </w:t>
      </w:r>
      <w:r w:rsidRPr="007816C2">
        <w:rPr>
          <w:rFonts w:ascii="Times New Roman" w:hAnsi="Times New Roman" w:cs="Times New Roman"/>
          <w:sz w:val="28"/>
          <w:szCs w:val="28"/>
        </w:rPr>
        <w:t> Все занятия в разработанной мной программе носят творческий характер</w:t>
      </w:r>
    </w:p>
    <w:p w:rsidR="00201CCC" w:rsidRPr="006471E3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71E3">
        <w:rPr>
          <w:rFonts w:ascii="Times New Roman" w:hAnsi="Times New Roman" w:cs="Times New Roman"/>
          <w:sz w:val="28"/>
          <w:szCs w:val="28"/>
        </w:rPr>
        <w:br/>
      </w:r>
      <w:r w:rsidR="002C075C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6471E3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6471E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</w:t>
      </w:r>
      <w:r w:rsidRPr="006471E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01CCC" w:rsidRDefault="00201CCC" w:rsidP="00957CFC">
      <w:pPr>
        <w:spacing w:after="0" w:line="240" w:lineRule="auto"/>
        <w:ind w:firstLine="567"/>
        <w:jc w:val="both"/>
        <w:rPr>
          <w:rStyle w:val="a5"/>
          <w:rFonts w:ascii="Verdana" w:hAnsi="Verdana"/>
          <w:color w:val="303F50"/>
          <w:shd w:val="clear" w:color="auto" w:fill="FFFFFF"/>
        </w:rPr>
      </w:pPr>
    </w:p>
    <w:p w:rsidR="00201CCC" w:rsidRPr="007816C2" w:rsidRDefault="002C075C" w:rsidP="00957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201CCC" w:rsidRPr="007816C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3E526D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201CCC" w:rsidRPr="007816C2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201CCC" w:rsidRPr="007816C2" w:rsidRDefault="00201CCC" w:rsidP="00957C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6C2">
        <w:rPr>
          <w:rFonts w:ascii="Times New Roman" w:hAnsi="Times New Roman" w:cs="Times New Roman"/>
          <w:sz w:val="28"/>
          <w:szCs w:val="28"/>
        </w:rPr>
        <w:t>Развитие у детей художественно-творческих способностей  посредством нетрадиционных техник рисования.</w:t>
      </w:r>
      <w:r w:rsidRPr="007816C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Помочь ребенку  проявить свои художественные способности в различных видах изобразительной и прикладной деятельности.</w:t>
      </w:r>
    </w:p>
    <w:p w:rsidR="00201CCC" w:rsidRPr="007816C2" w:rsidRDefault="00201CCC" w:rsidP="00957CFC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201CCC" w:rsidRPr="00E87E30" w:rsidRDefault="00201CCC" w:rsidP="00957CF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7E3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задачи:</w:t>
      </w:r>
    </w:p>
    <w:p w:rsidR="00201CCC" w:rsidRPr="00E87E30" w:rsidRDefault="00201CCC" w:rsidP="00957C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E87E30">
        <w:rPr>
          <w:rFonts w:ascii="Times New Roman" w:eastAsia="Times New Roman" w:hAnsi="Times New Roman" w:cs="Times New Roman"/>
          <w:color w:val="000000"/>
          <w:sz w:val="28"/>
        </w:rPr>
        <w:t>азвивать эстетическое восприятие мира, природы, художественного творчества взрослых и детей;</w:t>
      </w:r>
    </w:p>
    <w:p w:rsidR="00201CCC" w:rsidRPr="00E87E30" w:rsidRDefault="00201CCC" w:rsidP="00957C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E87E30">
        <w:rPr>
          <w:rFonts w:ascii="Times New Roman" w:eastAsia="Times New Roman" w:hAnsi="Times New Roman" w:cs="Times New Roman"/>
          <w:color w:val="000000"/>
          <w:sz w:val="28"/>
        </w:rPr>
        <w:t>азвивать воображение детей, поддерживая проявления их фантазии, смелости в изложении собственных   замыслов;</w:t>
      </w:r>
    </w:p>
    <w:p w:rsidR="00201CCC" w:rsidRPr="00E87E30" w:rsidRDefault="00201CCC" w:rsidP="00957C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E87E30">
        <w:rPr>
          <w:rFonts w:ascii="Times New Roman" w:eastAsia="Times New Roman" w:hAnsi="Times New Roman" w:cs="Times New Roman"/>
          <w:color w:val="000000"/>
          <w:sz w:val="28"/>
        </w:rPr>
        <w:t>ривлекать детей к работе с разнообразными материалами;</w:t>
      </w:r>
    </w:p>
    <w:p w:rsidR="00471DA1" w:rsidRDefault="00201CCC" w:rsidP="00957C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E87E30">
        <w:rPr>
          <w:rFonts w:ascii="Times New Roman" w:eastAsia="Times New Roman" w:hAnsi="Times New Roman" w:cs="Times New Roman"/>
          <w:color w:val="000000"/>
          <w:sz w:val="28"/>
        </w:rPr>
        <w:t>чить создавать коллективные работы.</w:t>
      </w:r>
    </w:p>
    <w:p w:rsidR="00201CCC" w:rsidRPr="00471DA1" w:rsidRDefault="00471DA1" w:rsidP="00957C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471DA1">
        <w:rPr>
          <w:rFonts w:ascii="Times New Roman" w:hAnsi="Times New Roman" w:cs="Times New Roman"/>
          <w:sz w:val="28"/>
          <w:szCs w:val="28"/>
        </w:rPr>
        <w:t>Развивать  желание  экспериментировать,  проявляя  яркие  познавательные  чувства:    удивление, сомнение,  радость от узнавания  новог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471DA1" w:rsidRPr="00471DA1" w:rsidRDefault="00471DA1" w:rsidP="00957CFC">
      <w:pPr>
        <w:pStyle w:val="a8"/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1DA1">
        <w:rPr>
          <w:rFonts w:ascii="Times New Roman" w:hAnsi="Times New Roman" w:cs="Times New Roman"/>
          <w:sz w:val="28"/>
          <w:szCs w:val="28"/>
        </w:rPr>
        <w:t>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471DA1" w:rsidRPr="00471DA1" w:rsidRDefault="00471DA1" w:rsidP="00957C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9D2691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целеустремлённость, творческую</w:t>
      </w:r>
      <w:r w:rsidRPr="009D2691">
        <w:rPr>
          <w:rFonts w:ascii="Times New Roman" w:hAnsi="Times New Roman" w:cs="Times New Roman"/>
          <w:sz w:val="28"/>
          <w:szCs w:val="28"/>
        </w:rPr>
        <w:br/>
        <w:t> самореализацию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6C2">
        <w:rPr>
          <w:rFonts w:ascii="Times New Roman" w:hAnsi="Times New Roman" w:cs="Times New Roman"/>
          <w:sz w:val="28"/>
          <w:szCs w:val="28"/>
        </w:rPr>
        <w:t>Данная программ</w:t>
      </w:r>
      <w:r w:rsidR="005D4313">
        <w:rPr>
          <w:rFonts w:ascii="Times New Roman" w:hAnsi="Times New Roman" w:cs="Times New Roman"/>
          <w:sz w:val="28"/>
          <w:szCs w:val="28"/>
        </w:rPr>
        <w:t xml:space="preserve">а составлена с учѐтом </w:t>
      </w:r>
      <w:r w:rsidRPr="0078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6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16C2">
        <w:rPr>
          <w:rFonts w:ascii="Times New Roman" w:hAnsi="Times New Roman" w:cs="Times New Roman"/>
          <w:sz w:val="28"/>
          <w:szCs w:val="28"/>
        </w:rPr>
        <w:t xml:space="preserve"> связей по разделам: 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2BE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7816C2">
        <w:rPr>
          <w:rFonts w:ascii="Times New Roman" w:hAnsi="Times New Roman" w:cs="Times New Roman"/>
          <w:sz w:val="28"/>
          <w:szCs w:val="28"/>
        </w:rPr>
        <w:t xml:space="preserve">. На занятиях используется метод комментированного рисования. В процессе обыгрывания сюжета и самого рисования ведется непрерывный разговор с детьми, в конце занятия дети обсуждают свои работы. На занятиях используются потешки, загадки, считалки. </w:t>
      </w:r>
      <w:proofErr w:type="gramStart"/>
      <w:r w:rsidRPr="007816C2">
        <w:rPr>
          <w:rFonts w:ascii="Times New Roman" w:hAnsi="Times New Roman" w:cs="Times New Roman"/>
          <w:sz w:val="28"/>
          <w:szCs w:val="28"/>
        </w:rPr>
        <w:t>Выполняя практические действия дети способны усвоить</w:t>
      </w:r>
      <w:proofErr w:type="gramEnd"/>
      <w:r w:rsidRPr="007816C2">
        <w:rPr>
          <w:rFonts w:ascii="Times New Roman" w:hAnsi="Times New Roman" w:cs="Times New Roman"/>
          <w:sz w:val="28"/>
          <w:szCs w:val="28"/>
        </w:rPr>
        <w:t xml:space="preserve"> много новых слов и выражений, что способствует развитию связной речи. </w:t>
      </w:r>
    </w:p>
    <w:p w:rsidR="00201CCC" w:rsidRDefault="00471DA1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proofErr w:type="gramStart"/>
      <w:r w:rsidR="00201CCC" w:rsidRPr="007816C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01CCC" w:rsidRPr="007816C2">
        <w:rPr>
          <w:rFonts w:ascii="Times New Roman" w:hAnsi="Times New Roman" w:cs="Times New Roman"/>
          <w:sz w:val="28"/>
          <w:szCs w:val="28"/>
        </w:rPr>
        <w:t xml:space="preserve">ля занятий по </w:t>
      </w:r>
      <w:proofErr w:type="spellStart"/>
      <w:r w:rsidR="00201CCC" w:rsidRPr="007816C2"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 w:rsidR="00201CCC" w:rsidRPr="007816C2">
        <w:rPr>
          <w:rFonts w:ascii="Times New Roman" w:hAnsi="Times New Roman" w:cs="Times New Roman"/>
          <w:sz w:val="28"/>
          <w:szCs w:val="28"/>
        </w:rPr>
        <w:t xml:space="preserve"> выбраны темы близкие пониманию ребенка, позволяющие уточнить уже усвоенные им знания, расширить их, применить в общение. Много интересного дети узнают о различных явлениях природы, о жизни людей, о животных.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DA1">
        <w:rPr>
          <w:rFonts w:ascii="Times New Roman" w:hAnsi="Times New Roman" w:cs="Times New Roman"/>
          <w:b/>
          <w:sz w:val="28"/>
          <w:szCs w:val="28"/>
        </w:rPr>
        <w:t>Музыка</w:t>
      </w:r>
      <w:r w:rsidR="00471DA1" w:rsidRPr="00471DA1">
        <w:rPr>
          <w:rFonts w:ascii="Times New Roman" w:hAnsi="Times New Roman" w:cs="Times New Roman"/>
          <w:b/>
          <w:sz w:val="28"/>
          <w:szCs w:val="28"/>
        </w:rPr>
        <w:t>льная деятельность</w:t>
      </w:r>
      <w:r w:rsidRPr="007816C2">
        <w:rPr>
          <w:rFonts w:ascii="Times New Roman" w:hAnsi="Times New Roman" w:cs="Times New Roman"/>
          <w:sz w:val="28"/>
          <w:szCs w:val="28"/>
        </w:rPr>
        <w:t>. Использование рисунков в оформлении праздников, а музыкального оформления для лучшего понимания образа и выражения собственных чувств.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2B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7816C2">
        <w:rPr>
          <w:rFonts w:ascii="Times New Roman" w:hAnsi="Times New Roman" w:cs="Times New Roman"/>
          <w:sz w:val="28"/>
          <w:szCs w:val="28"/>
        </w:rPr>
        <w:t>. Применение физкультминуток, пальчиковой гимнастики, работа по охране зрения и предупреждения нарушения осанки.</w:t>
      </w:r>
    </w:p>
    <w:p w:rsidR="00201CCC" w:rsidRPr="007816C2" w:rsidRDefault="00201CCC" w:rsidP="00957CFC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42BE">
        <w:rPr>
          <w:rFonts w:ascii="Times New Roman" w:hAnsi="Times New Roman" w:cs="Times New Roman"/>
          <w:b/>
          <w:sz w:val="28"/>
          <w:szCs w:val="28"/>
        </w:rPr>
        <w:t>Сенсорное воспитание</w:t>
      </w:r>
      <w:r w:rsidRPr="007816C2">
        <w:rPr>
          <w:rFonts w:ascii="Times New Roman" w:hAnsi="Times New Roman" w:cs="Times New Roman"/>
          <w:sz w:val="28"/>
          <w:szCs w:val="28"/>
        </w:rPr>
        <w:t>. Данные занятия способствуют усвоению знаний о цвете, величине, форме, расположению предметов в пространстве.</w:t>
      </w:r>
    </w:p>
    <w:p w:rsidR="002C075C" w:rsidRDefault="002C075C" w:rsidP="00957CFC">
      <w:pPr>
        <w:pStyle w:val="a3"/>
        <w:jc w:val="both"/>
        <w:rPr>
          <w:rFonts w:ascii="Helvetica" w:eastAsia="Times New Roman" w:hAnsi="Helvetica" w:cs="Helvetica"/>
          <w:color w:val="333333"/>
        </w:rPr>
      </w:pPr>
    </w:p>
    <w:p w:rsidR="00201CCC" w:rsidRPr="002C075C" w:rsidRDefault="002C075C" w:rsidP="00957CF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="00201CCC" w:rsidRPr="004F546E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="00201CCC" w:rsidRPr="004637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CCC" w:rsidRPr="0046370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6370E">
        <w:rPr>
          <w:rFonts w:ascii="Times New Roman" w:eastAsia="Times New Roman" w:hAnsi="Times New Roman" w:cs="Times New Roman"/>
          <w:sz w:val="28"/>
          <w:szCs w:val="28"/>
        </w:rPr>
        <w:t xml:space="preserve">системность подачи материала – взаимосвязь комплекса методов и приёмов во всех видах занятий, и на протяжении всего периода </w:t>
      </w:r>
      <w:proofErr w:type="gramStart"/>
      <w:r w:rsidRPr="0046370E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46370E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программе;</w:t>
      </w:r>
    </w:p>
    <w:p w:rsidR="00201CCC" w:rsidRPr="0046370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6370E">
        <w:rPr>
          <w:rFonts w:ascii="Times New Roman" w:eastAsia="Times New Roman" w:hAnsi="Times New Roman" w:cs="Times New Roman"/>
          <w:sz w:val="28"/>
          <w:szCs w:val="28"/>
        </w:rPr>
        <w:t>наглядность в обучении - осуществляется на основе восприятия наглядного материала;</w:t>
      </w:r>
    </w:p>
    <w:p w:rsidR="00201CCC" w:rsidRPr="0046370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6370E">
        <w:rPr>
          <w:rFonts w:ascii="Times New Roman" w:eastAsia="Times New Roman" w:hAnsi="Times New Roman" w:cs="Times New Roman"/>
          <w:sz w:val="28"/>
          <w:szCs w:val="28"/>
        </w:rPr>
        <w:t>цикличность построения занятия – занятия составлены на основе предыдущего занятия;</w:t>
      </w:r>
    </w:p>
    <w:p w:rsidR="00201CCC" w:rsidRPr="0046370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6370E">
        <w:rPr>
          <w:rFonts w:ascii="Times New Roman" w:eastAsia="Times New Roman" w:hAnsi="Times New Roman" w:cs="Times New Roman"/>
          <w:sz w:val="28"/>
          <w:szCs w:val="28"/>
        </w:rPr>
        <w:t xml:space="preserve">доступность - комплекс занятий составлен с учётом возрастных особенностей дошкольников по принципу дидактики (от </w:t>
      </w:r>
      <w:proofErr w:type="gramStart"/>
      <w:r w:rsidRPr="0046370E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46370E">
        <w:rPr>
          <w:rFonts w:ascii="Times New Roman" w:eastAsia="Times New Roman" w:hAnsi="Times New Roman" w:cs="Times New Roman"/>
          <w:sz w:val="28"/>
          <w:szCs w:val="28"/>
        </w:rPr>
        <w:t xml:space="preserve"> - к сложному);</w:t>
      </w:r>
    </w:p>
    <w:p w:rsidR="00201CCC" w:rsidRPr="0046370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6370E">
        <w:rPr>
          <w:rFonts w:ascii="Times New Roman" w:eastAsia="Times New Roman" w:hAnsi="Times New Roman" w:cs="Times New Roman"/>
          <w:sz w:val="28"/>
          <w:szCs w:val="28"/>
        </w:rPr>
        <w:t>проблемность</w:t>
      </w:r>
      <w:proofErr w:type="spellEnd"/>
      <w:r w:rsidRPr="0046370E">
        <w:rPr>
          <w:rFonts w:ascii="Times New Roman" w:eastAsia="Times New Roman" w:hAnsi="Times New Roman" w:cs="Times New Roman"/>
          <w:sz w:val="28"/>
          <w:szCs w:val="28"/>
        </w:rPr>
        <w:t xml:space="preserve"> – активизирующие методы, направленные на поиск разрешения проблемных ситуаций;</w:t>
      </w:r>
    </w:p>
    <w:p w:rsidR="00201CCC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46370E">
        <w:rPr>
          <w:rFonts w:ascii="Times New Roman" w:eastAsia="Times New Roman" w:hAnsi="Times New Roman" w:cs="Times New Roman"/>
          <w:sz w:val="28"/>
          <w:szCs w:val="28"/>
        </w:rPr>
        <w:t>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201CCC" w:rsidRPr="0046370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-  </w:t>
      </w:r>
      <w:r w:rsidRPr="004F546E">
        <w:rPr>
          <w:rFonts w:ascii="Times New Roman" w:eastAsia="Times New Roman" w:hAnsi="Times New Roman" w:cs="Times New Roman"/>
          <w:iCs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 </w:t>
      </w:r>
      <w:r w:rsidRPr="004F546E">
        <w:rPr>
          <w:rFonts w:ascii="Times New Roman" w:eastAsia="Times New Roman" w:hAnsi="Times New Roman" w:cs="Times New Roman"/>
          <w:sz w:val="28"/>
          <w:szCs w:val="28"/>
        </w:rPr>
        <w:t>совместная работа со специалистами детского сада, родителями</w:t>
      </w:r>
    </w:p>
    <w:p w:rsidR="00201CCC" w:rsidRDefault="00201CCC" w:rsidP="00957CFC">
      <w:pPr>
        <w:pStyle w:val="a3"/>
        <w:jc w:val="both"/>
        <w:rPr>
          <w:rFonts w:ascii="Helvetica" w:eastAsia="Times New Roman" w:hAnsi="Helvetica" w:cs="Helvetica"/>
          <w:color w:val="333333"/>
        </w:rPr>
      </w:pPr>
    </w:p>
    <w:p w:rsidR="00201CCC" w:rsidRPr="004F546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F546E">
        <w:rPr>
          <w:rFonts w:ascii="Times New Roman" w:eastAsia="Times New Roman" w:hAnsi="Times New Roman" w:cs="Times New Roman"/>
          <w:b/>
          <w:sz w:val="28"/>
          <w:szCs w:val="28"/>
        </w:rPr>
        <w:t>Приемы и методы</w:t>
      </w:r>
      <w:r w:rsidRPr="004F54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CCC" w:rsidRPr="004F546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F546E">
        <w:rPr>
          <w:rFonts w:ascii="Times New Roman" w:eastAsia="Times New Roman" w:hAnsi="Times New Roman" w:cs="Times New Roman"/>
          <w:sz w:val="28"/>
          <w:szCs w:val="28"/>
        </w:rPr>
        <w:t>Эмоциональный настрой – использование музыкальных произведений,</w:t>
      </w:r>
    </w:p>
    <w:p w:rsidR="00201CCC" w:rsidRPr="004F546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F546E">
        <w:rPr>
          <w:rFonts w:ascii="Times New Roman" w:eastAsia="Times New Roman" w:hAnsi="Times New Roman" w:cs="Times New Roman"/>
          <w:sz w:val="28"/>
          <w:szCs w:val="28"/>
        </w:rPr>
        <w:t>Практические – упражнения, игр методы,</w:t>
      </w:r>
    </w:p>
    <w:p w:rsidR="00201CCC" w:rsidRPr="004F546E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F546E">
        <w:rPr>
          <w:rFonts w:ascii="Times New Roman" w:eastAsia="Times New Roman" w:hAnsi="Times New Roman" w:cs="Times New Roman"/>
          <w:sz w:val="28"/>
          <w:szCs w:val="28"/>
        </w:rPr>
        <w:t xml:space="preserve">Словесные методы – рассказы, беседы, художественное слово, педагогическая драматизация, словесные приемы – объяснение, пояснение, </w:t>
      </w:r>
      <w:proofErr w:type="spellStart"/>
      <w:r w:rsidRPr="004F546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4F546E">
        <w:rPr>
          <w:rFonts w:ascii="Times New Roman" w:eastAsia="Times New Roman" w:hAnsi="Times New Roman" w:cs="Times New Roman"/>
          <w:sz w:val="28"/>
          <w:szCs w:val="28"/>
        </w:rPr>
        <w:t xml:space="preserve"> оценка.</w:t>
      </w:r>
      <w:proofErr w:type="gramEnd"/>
    </w:p>
    <w:p w:rsidR="00201CCC" w:rsidRDefault="00201CCC" w:rsidP="00957CFC">
      <w:pPr>
        <w:pStyle w:val="a3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F546E">
        <w:rPr>
          <w:rFonts w:ascii="Times New Roman" w:eastAsia="Times New Roman" w:hAnsi="Times New Roman" w:cs="Times New Roman"/>
          <w:sz w:val="28"/>
          <w:szCs w:val="28"/>
        </w:rPr>
        <w:t>Наглядные методы и приемы – наблюдения, рассматривание, показ образца, показ способов выполнения и др</w:t>
      </w:r>
      <w:r w:rsidRPr="00B77108">
        <w:rPr>
          <w:rFonts w:eastAsia="Times New Roman"/>
        </w:rPr>
        <w:t>.</w:t>
      </w:r>
    </w:p>
    <w:p w:rsidR="00201CCC" w:rsidRPr="00B77108" w:rsidRDefault="00201CCC" w:rsidP="00957C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3F50"/>
        </w:rPr>
      </w:pPr>
    </w:p>
    <w:p w:rsidR="00201CCC" w:rsidRPr="002C075C" w:rsidRDefault="002C075C" w:rsidP="00957CF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Планируемые результаты</w:t>
      </w:r>
    </w:p>
    <w:p w:rsidR="00201CCC" w:rsidRPr="00CB63B4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B63B4">
        <w:rPr>
          <w:rFonts w:ascii="Times New Roman" w:eastAsia="Times New Roman" w:hAnsi="Times New Roman" w:cs="Times New Roman"/>
          <w:sz w:val="28"/>
          <w:szCs w:val="28"/>
        </w:rPr>
        <w:t>Значительное повышение уровня развития творческих способностей.</w:t>
      </w:r>
    </w:p>
    <w:p w:rsidR="00201CCC" w:rsidRPr="00CB63B4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B63B4">
        <w:rPr>
          <w:rFonts w:ascii="Times New Roman" w:eastAsia="Times New Roman" w:hAnsi="Times New Roman" w:cs="Times New Roman"/>
          <w:sz w:val="28"/>
          <w:szCs w:val="28"/>
        </w:rPr>
        <w:t>Расширение и обогащение художественного опыта.</w:t>
      </w:r>
    </w:p>
    <w:p w:rsidR="005D4313" w:rsidRPr="00CB63B4" w:rsidRDefault="005D4313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Формирование навыков</w:t>
      </w:r>
      <w:r w:rsidRPr="00CB63B4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CCC" w:rsidRPr="00CB63B4" w:rsidRDefault="00201CCC" w:rsidP="00957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B63B4">
        <w:rPr>
          <w:rFonts w:ascii="Times New Roman" w:eastAsia="Times New Roman" w:hAnsi="Times New Roman" w:cs="Times New Roman"/>
          <w:sz w:val="28"/>
          <w:szCs w:val="28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201CC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63B4">
        <w:rPr>
          <w:rFonts w:ascii="Times New Roman" w:hAnsi="Times New Roman" w:cs="Times New Roman"/>
          <w:sz w:val="28"/>
          <w:szCs w:val="28"/>
        </w:rPr>
        <w:t>Требования к уровню подготовки детей по разделу “Изобразительная деятельность” представлены в таблице.</w:t>
      </w:r>
    </w:p>
    <w:p w:rsidR="00201CCC" w:rsidRPr="00CB63B4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713"/>
        <w:gridCol w:w="4471"/>
        <w:gridCol w:w="3626"/>
      </w:tblGrid>
      <w:tr w:rsidR="00201CCC" w:rsidRPr="00CB63B4" w:rsidTr="00201C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Воспитанник должен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Базовая программа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Компонент ДОУ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CC" w:rsidRPr="00CB63B4" w:rsidTr="00201C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Различные виды изобразительного искусства: живопись, графика, скульптура, декоративно-прикладное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Теплые и холодные оттенки</w:t>
            </w: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CC" w:rsidRPr="00CB63B4" w:rsidTr="00201C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эстетические суждения о произведениях искусства.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Самостоятельно, активно и </w:t>
            </w:r>
            <w:r w:rsidRPr="00CB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 применять ранее усвоенные способы изображения в рисовании, используя выразительные средства.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Выделять особенности предмета; передавать в рисунке его форму, величину, строение, пропорции, цвет, композицию.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Размещать изображение на листе бумаги, соблюдая перспективу (близко, далеко)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Передавать движения людей, животных.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Соединять в одном рисунке разные материалы, техники для создания выразительного образа.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Создавать фон для изображаемой картины различными способами.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Определять названия цветов, различных оттенков.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Смешивать краски, получая различные оттенки и использовать их в рисунке.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Создавать узоры по мотивам народных росписей на листах бумаги разной формы, силуэтах предметов и игрушек, используя характерные для того или иного вида народного искусства и цветовую гамму.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4DE"/>
            <w:hideMark/>
          </w:tcPr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в рисунках различные техники </w:t>
            </w:r>
            <w:proofErr w:type="gramStart"/>
            <w:r w:rsidRPr="00CB63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B63B4">
              <w:rPr>
                <w:rFonts w:ascii="Times New Roman" w:hAnsi="Times New Roman" w:cs="Times New Roman"/>
                <w:sz w:val="28"/>
                <w:szCs w:val="28"/>
              </w:rPr>
              <w:t xml:space="preserve">по сырому, монотипия, </w:t>
            </w:r>
            <w:r w:rsidRPr="00CB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пальцевая живопись, </w:t>
            </w:r>
            <w:proofErr w:type="spellStart"/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CB63B4">
              <w:rPr>
                <w:rFonts w:ascii="Times New Roman" w:hAnsi="Times New Roman" w:cs="Times New Roman"/>
                <w:sz w:val="28"/>
                <w:szCs w:val="28"/>
              </w:rPr>
              <w:t xml:space="preserve"> и т.д.).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материалы (</w:t>
            </w:r>
            <w:proofErr w:type="spellStart"/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 w:rsidRPr="00CB63B4">
              <w:rPr>
                <w:rFonts w:ascii="Times New Roman" w:hAnsi="Times New Roman" w:cs="Times New Roman"/>
                <w:sz w:val="28"/>
                <w:szCs w:val="28"/>
              </w:rPr>
              <w:t xml:space="preserve"> блестки, воздушные фломастеры, зубные щетки, поролон, клей ПВА, свеча и др.).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Использовать в рисунке теплые и холодные оттенки, определенную цветовую гамму в соответствии с настроением, временем года, суток.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Рисовать самостоятельно, опираясь на схемы.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Стилизовать предметы, приукрашивая и обобщая особенности предметов.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Создавать “сказочных” героев.</w:t>
            </w: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Преобразовывать простые предметы (линии и др.) в определенные образы.</w:t>
            </w: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B4">
              <w:rPr>
                <w:rFonts w:ascii="Times New Roman" w:hAnsi="Times New Roman" w:cs="Times New Roman"/>
                <w:sz w:val="28"/>
                <w:szCs w:val="28"/>
              </w:rPr>
              <w:t>Передавать абстрактные понятия с помощью определенных форм, линий.</w:t>
            </w: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CB63B4" w:rsidRDefault="00201CCC" w:rsidP="00957CFC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CCC" w:rsidRPr="00CB63B4" w:rsidRDefault="00201CCC" w:rsidP="00957CFC">
      <w:pPr>
        <w:shd w:val="clear" w:color="auto" w:fill="FFFFFF" w:themeFill="background1"/>
        <w:spacing w:after="0" w:line="240" w:lineRule="auto"/>
        <w:jc w:val="both"/>
      </w:pPr>
      <w:r w:rsidRPr="00CB63B4">
        <w:lastRenderedPageBreak/>
        <w:t> </w:t>
      </w:r>
    </w:p>
    <w:p w:rsidR="003F5FFA" w:rsidRDefault="002C075C" w:rsidP="00957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75C">
        <w:rPr>
          <w:rFonts w:ascii="Times New Roman" w:hAnsi="Times New Roman" w:cs="Times New Roman"/>
          <w:b/>
          <w:sz w:val="32"/>
          <w:szCs w:val="32"/>
        </w:rPr>
        <w:t>2.Содержательный раздел</w:t>
      </w:r>
    </w:p>
    <w:p w:rsidR="003F5FFA" w:rsidRPr="003F5FFA" w:rsidRDefault="00201CCC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FA" w:rsidRPr="003F5FFA">
        <w:rPr>
          <w:rFonts w:ascii="Times New Roman" w:hAnsi="Times New Roman" w:cs="Times New Roman"/>
          <w:sz w:val="28"/>
          <w:szCs w:val="28"/>
        </w:rPr>
        <w:t xml:space="preserve">В основе планирования образовательной деятельности по художественно-эстетическому развитию (изобразительная деятельность), также как и планирование по другим образовательным областям лежит комплексно-тематическое планирование. Построение </w:t>
      </w:r>
      <w:proofErr w:type="spellStart"/>
      <w:r w:rsidR="003F5FFA" w:rsidRPr="003F5F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F5FFA" w:rsidRPr="003F5FFA">
        <w:rPr>
          <w:rFonts w:ascii="Times New Roman" w:hAnsi="Times New Roman" w:cs="Times New Roman"/>
          <w:sz w:val="28"/>
          <w:szCs w:val="28"/>
        </w:rPr>
        <w:t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</w:t>
      </w:r>
      <w:r w:rsidRPr="003F5FFA">
        <w:rPr>
          <w:rFonts w:ascii="Times New Roman" w:hAnsi="Times New Roman" w:cs="Times New Roman"/>
          <w:sz w:val="28"/>
          <w:szCs w:val="28"/>
        </w:rPr>
        <w:lastRenderedPageBreak/>
        <w:t xml:space="preserve">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3F5F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5FFA">
        <w:rPr>
          <w:rFonts w:ascii="Times New Roman" w:hAnsi="Times New Roman" w:cs="Times New Roman"/>
          <w:sz w:val="28"/>
          <w:szCs w:val="28"/>
        </w:rPr>
        <w:t>:</w:t>
      </w:r>
    </w:p>
    <w:p w:rsidR="003F5FFA" w:rsidRPr="003F5FFA" w:rsidRDefault="003F5FFA" w:rsidP="00957CF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• явлениям нравственной жизни ребенка</w:t>
      </w:r>
      <w:r w:rsidRPr="003F5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• окружающей природе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• миру искусства и литературы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• традиционным для семьи, общества и государства праздничным событиям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• 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• сезонным явлениям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народной культуре и традициям </w:t>
      </w:r>
      <w:proofErr w:type="gramStart"/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«Масленица», «Пасха»)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  <w:r w:rsidRPr="003F5FF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3F5FFA">
        <w:rPr>
          <w:rFonts w:ascii="Times New Roman" w:hAnsi="Times New Roman" w:cs="Times New Roman"/>
          <w:sz w:val="28"/>
          <w:szCs w:val="28"/>
        </w:rPr>
        <w:tab/>
      </w: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  <w:r w:rsidRPr="003F5FF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F5FFA">
        <w:rPr>
          <w:rFonts w:ascii="Times New Roman" w:hAnsi="Times New Roman" w:cs="Times New Roman"/>
          <w:sz w:val="28"/>
          <w:szCs w:val="28"/>
        </w:rPr>
        <w:tab/>
      </w: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возрастной группе выделен блок</w:t>
      </w:r>
      <w:proofErr w:type="gramStart"/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sz w:val="28"/>
          <w:szCs w:val="28"/>
        </w:rPr>
        <w:t xml:space="preserve"> </w:t>
      </w: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3F5FFA" w:rsidRPr="003F5FFA" w:rsidRDefault="003F5FFA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  <w:r w:rsidRPr="003F5FFA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педагогов  на основе интеграции образовательной деятельности  с музыкой, экологией и др.</w:t>
      </w: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A1" w:rsidRDefault="002C075C" w:rsidP="00957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5C">
        <w:rPr>
          <w:rFonts w:ascii="Times New Roman" w:hAnsi="Times New Roman" w:cs="Times New Roman"/>
          <w:b/>
          <w:sz w:val="28"/>
          <w:szCs w:val="28"/>
        </w:rPr>
        <w:t>2.1. Вариативные  методы и формы реализации программы</w:t>
      </w:r>
    </w:p>
    <w:p w:rsidR="00582200" w:rsidRPr="00471DA1" w:rsidRDefault="00582200" w:rsidP="00957CF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200">
        <w:rPr>
          <w:rFonts w:ascii="Times New Roman" w:hAnsi="Times New Roman" w:cs="Times New Roman"/>
          <w:sz w:val="28"/>
          <w:szCs w:val="28"/>
        </w:rPr>
        <w:t>В изобразительной деятельности  предлагается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46159A" w:rsidRPr="00582200" w:rsidRDefault="0046159A" w:rsidP="00957CFC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822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Структура программы</w:t>
      </w:r>
      <w:r w:rsidRPr="00582200">
        <w:rPr>
          <w:rFonts w:ascii="Times New Roman" w:hAnsi="Times New Roman" w:cs="Times New Roman"/>
          <w:sz w:val="28"/>
          <w:szCs w:val="28"/>
        </w:rPr>
        <w:t xml:space="preserve"> </w:t>
      </w:r>
      <w:r w:rsidRPr="005822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направлена на достижение целей формирования интереса к эстетической стороне окружающей действительности, удовлетворение потребности детей в самовыражении:</w:t>
      </w:r>
    </w:p>
    <w:p w:rsidR="0046159A" w:rsidRPr="00840025" w:rsidRDefault="0046159A" w:rsidP="00957CF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4615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40025">
        <w:rPr>
          <w:rFonts w:ascii="Times New Roman" w:eastAsia="Times New Roman" w:hAnsi="Times New Roman" w:cs="Times New Roman"/>
          <w:color w:val="000000"/>
          <w:sz w:val="28"/>
        </w:rPr>
        <w:t>Продолжить знакомство с эл</w:t>
      </w:r>
      <w:r>
        <w:rPr>
          <w:rFonts w:ascii="Times New Roman" w:eastAsia="Times New Roman" w:hAnsi="Times New Roman" w:cs="Times New Roman"/>
          <w:color w:val="000000"/>
          <w:sz w:val="28"/>
        </w:rPr>
        <w:t>ементами декоративно-прикладных росписей</w:t>
      </w:r>
      <w:r w:rsidRPr="00840025">
        <w:rPr>
          <w:rFonts w:ascii="Times New Roman" w:eastAsia="Times New Roman" w:hAnsi="Times New Roman" w:cs="Times New Roman"/>
          <w:color w:val="000000"/>
          <w:sz w:val="28"/>
        </w:rPr>
        <w:t xml:space="preserve">. Рассмотреть цветочно-растительные мотивы (полевые, луговые, садовые); </w:t>
      </w:r>
      <w:r w:rsidRPr="00840025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Обратить внимание детей на характер композиции (симметричные, асимметричные), на цветочный букет, в котором одновременно могут использоваться мотивы разных цветов.</w:t>
      </w:r>
    </w:p>
    <w:p w:rsidR="0046159A" w:rsidRPr="00840025" w:rsidRDefault="0046159A" w:rsidP="00957CF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40025">
        <w:rPr>
          <w:rFonts w:ascii="Times New Roman" w:eastAsia="Times New Roman" w:hAnsi="Times New Roman" w:cs="Times New Roman"/>
          <w:color w:val="000000"/>
          <w:sz w:val="28"/>
        </w:rPr>
        <w:t>Приобщать детей к декоративной деятельности: показать способы рисования симметричного букета, у которого одинаковы обе стороны узора относительно вертикального стебля.</w:t>
      </w:r>
    </w:p>
    <w:p w:rsidR="0046159A" w:rsidRPr="0046159A" w:rsidRDefault="0046159A" w:rsidP="00957CF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46159A">
        <w:rPr>
          <w:rFonts w:ascii="Times New Roman" w:eastAsia="Times New Roman" w:hAnsi="Times New Roman" w:cs="Times New Roman"/>
          <w:color w:val="000000"/>
          <w:sz w:val="28"/>
        </w:rPr>
        <w:t xml:space="preserve">Способствовать творческому применению сформированных умений и навыков по декоративному рисованию на силуэтах одежды, головных уборов, обуви, разнообразию используемых элементов </w:t>
      </w:r>
    </w:p>
    <w:p w:rsidR="0046159A" w:rsidRPr="00840025" w:rsidRDefault="0046159A" w:rsidP="00957CF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40025">
        <w:rPr>
          <w:rFonts w:ascii="Times New Roman" w:eastAsia="Times New Roman" w:hAnsi="Times New Roman" w:cs="Times New Roman"/>
          <w:color w:val="000000"/>
          <w:sz w:val="28"/>
        </w:rPr>
        <w:t>Познакомить с новыми цветами (фиолетовый) и оттенкам</w:t>
      </w:r>
      <w:proofErr w:type="gramStart"/>
      <w:r w:rsidRPr="00840025"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 w:rsidRPr="00840025">
        <w:rPr>
          <w:rFonts w:ascii="Times New Roman" w:eastAsia="Times New Roman" w:hAnsi="Times New Roman" w:cs="Times New Roman"/>
          <w:color w:val="000000"/>
          <w:sz w:val="28"/>
        </w:rPr>
        <w:t>темно-фиолетовый, сиреневый). Учить смешивать краски для получения новых оттенков. Побуждать к самостоятельному выбору сочетания цветов.</w:t>
      </w:r>
    </w:p>
    <w:p w:rsidR="0046159A" w:rsidRPr="00840025" w:rsidRDefault="0046159A" w:rsidP="00957CF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40025">
        <w:rPr>
          <w:rFonts w:ascii="Times New Roman" w:eastAsia="Times New Roman" w:hAnsi="Times New Roman" w:cs="Times New Roman"/>
          <w:color w:val="000000"/>
          <w:sz w:val="28"/>
        </w:rPr>
        <w:t xml:space="preserve">Продолжать совершенствовать умение передавать в рисунке образы предметов быта, персонажей народных сказок. </w:t>
      </w:r>
    </w:p>
    <w:p w:rsidR="0046159A" w:rsidRPr="00840025" w:rsidRDefault="0046159A" w:rsidP="00957CF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840025"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 вместе с детьми работы и побуждать к рассказу о </w:t>
      </w:r>
      <w:proofErr w:type="gramStart"/>
      <w:r w:rsidRPr="00840025">
        <w:rPr>
          <w:rFonts w:ascii="Times New Roman" w:eastAsia="Times New Roman" w:hAnsi="Times New Roman" w:cs="Times New Roman"/>
          <w:color w:val="000000"/>
          <w:sz w:val="28"/>
        </w:rPr>
        <w:t>нарисованном</w:t>
      </w:r>
      <w:proofErr w:type="gramEnd"/>
      <w:r w:rsidRPr="00840025">
        <w:rPr>
          <w:rFonts w:ascii="Times New Roman" w:eastAsia="Times New Roman" w:hAnsi="Times New Roman" w:cs="Times New Roman"/>
          <w:color w:val="000000"/>
          <w:sz w:val="28"/>
        </w:rPr>
        <w:t>. Содействовать проявлению творческой активности.</w:t>
      </w:r>
    </w:p>
    <w:p w:rsidR="00582200" w:rsidRPr="00582200" w:rsidRDefault="00582200" w:rsidP="00957CFC">
      <w:pPr>
        <w:pStyle w:val="a3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200">
        <w:rPr>
          <w:rFonts w:ascii="Times New Roman" w:hAnsi="Times New Roman" w:cs="Times New Roman"/>
          <w:sz w:val="28"/>
          <w:szCs w:val="28"/>
        </w:rPr>
        <w:t>Учить различать жанры и виды иску</w:t>
      </w:r>
      <w:r>
        <w:rPr>
          <w:rFonts w:ascii="Times New Roman" w:hAnsi="Times New Roman" w:cs="Times New Roman"/>
          <w:sz w:val="28"/>
          <w:szCs w:val="28"/>
        </w:rPr>
        <w:t>сства:</w:t>
      </w:r>
      <w:r w:rsidRPr="00582200">
        <w:rPr>
          <w:rFonts w:ascii="Times New Roman" w:hAnsi="Times New Roman" w:cs="Times New Roman"/>
          <w:sz w:val="28"/>
          <w:szCs w:val="28"/>
        </w:rPr>
        <w:t xml:space="preserve"> картина (репродукция), скульптура (изобрази</w:t>
      </w:r>
      <w:r>
        <w:rPr>
          <w:rFonts w:ascii="Times New Roman" w:hAnsi="Times New Roman" w:cs="Times New Roman"/>
          <w:sz w:val="28"/>
          <w:szCs w:val="28"/>
        </w:rPr>
        <w:t>тельное искусство), здание и со</w:t>
      </w:r>
      <w:r w:rsidRPr="00582200">
        <w:rPr>
          <w:rFonts w:ascii="Times New Roman" w:hAnsi="Times New Roman" w:cs="Times New Roman"/>
          <w:sz w:val="28"/>
          <w:szCs w:val="28"/>
        </w:rPr>
        <w:t>оружение (архитектура).</w:t>
      </w:r>
    </w:p>
    <w:p w:rsidR="00582200" w:rsidRDefault="00582200" w:rsidP="00957CFC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200">
        <w:rPr>
          <w:rFonts w:ascii="Times New Roman" w:hAnsi="Times New Roman" w:cs="Times New Roman"/>
          <w:sz w:val="28"/>
          <w:szCs w:val="28"/>
        </w:rPr>
        <w:t>Учить выделять и называть основные средства выразительности (цвет, форма, вели</w:t>
      </w:r>
      <w:r>
        <w:rPr>
          <w:rFonts w:ascii="Times New Roman" w:hAnsi="Times New Roman" w:cs="Times New Roman"/>
          <w:sz w:val="28"/>
          <w:szCs w:val="28"/>
        </w:rPr>
        <w:t>чина, ритм, движение</w:t>
      </w:r>
      <w:r w:rsidRPr="00582200">
        <w:rPr>
          <w:rFonts w:ascii="Times New Roman" w:hAnsi="Times New Roman" w:cs="Times New Roman"/>
          <w:sz w:val="28"/>
          <w:szCs w:val="28"/>
        </w:rPr>
        <w:t xml:space="preserve">) и создавать свои художественные </w:t>
      </w:r>
      <w:r>
        <w:rPr>
          <w:rFonts w:ascii="Times New Roman" w:hAnsi="Times New Roman" w:cs="Times New Roman"/>
          <w:sz w:val="28"/>
          <w:szCs w:val="28"/>
        </w:rPr>
        <w:t>образы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00" w:rsidRPr="00582200" w:rsidRDefault="00582200" w:rsidP="00957CFC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2200" w:rsidRPr="00D67130" w:rsidRDefault="00582200" w:rsidP="00957CF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30">
        <w:rPr>
          <w:rFonts w:ascii="Times New Roman" w:hAnsi="Times New Roman" w:cs="Times New Roman"/>
          <w:b/>
          <w:sz w:val="28"/>
          <w:szCs w:val="28"/>
        </w:rPr>
        <w:t xml:space="preserve">2.2. Возрастные особенности  детей  </w:t>
      </w:r>
      <w:r w:rsidR="005A02A6">
        <w:rPr>
          <w:rFonts w:ascii="Times New Roman" w:hAnsi="Times New Roman" w:cs="Times New Roman"/>
          <w:b/>
          <w:sz w:val="28"/>
          <w:szCs w:val="28"/>
        </w:rPr>
        <w:t>4-7</w:t>
      </w:r>
      <w:r w:rsidR="0066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30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F5FFA" w:rsidRPr="005A02A6" w:rsidRDefault="00D67130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F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2A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с детьми 4-5 лет.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 xml:space="preserve">В игровой деятельности детей среднего дошкольного возраста появляются ролевые взаимодействия. 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Совершенствуется техническая сторона изобразительной деятельности. </w:t>
      </w:r>
      <w:r w:rsidRPr="003F5FFA">
        <w:rPr>
          <w:rFonts w:ascii="Times New Roman" w:hAnsi="Times New Roman" w:cs="Times New Roman"/>
          <w:szCs w:val="28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 xml:space="preserve">Увеличивается устойчивость внимания. Ребенку оказывается доступной сосредоточенная деятельность в течение 15–20 минут. </w:t>
      </w:r>
    </w:p>
    <w:p w:rsid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b/>
          <w:bCs/>
          <w:szCs w:val="28"/>
        </w:rPr>
        <w:t xml:space="preserve">Изменяется содержание общения ребенка и взрослого. </w:t>
      </w:r>
      <w:r w:rsidRPr="003F5FFA">
        <w:rPr>
          <w:rFonts w:ascii="Times New Roman" w:hAnsi="Times New Roman" w:cs="Times New Roman"/>
          <w:szCs w:val="28"/>
        </w:rPr>
        <w:t xml:space="preserve">Оно выходит за пределы конкретной ситуации, в которой оказывается ребенок. 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Ведущим становится познавательный мотив. </w:t>
      </w:r>
      <w:r w:rsidRPr="003F5FFA">
        <w:rPr>
          <w:rFonts w:ascii="Times New Roman" w:hAnsi="Times New Roman" w:cs="Times New Roman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660314" w:rsidRPr="006A3FC1" w:rsidRDefault="00660314" w:rsidP="00957CFC">
      <w:pPr>
        <w:pStyle w:val="aa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</w:t>
      </w:r>
      <w:r w:rsidRPr="006A3FC1">
        <w:rPr>
          <w:rFonts w:ascii="Times New Roman" w:hAnsi="Times New Roman" w:cs="Times New Roman"/>
          <w:b/>
          <w:bCs/>
          <w:szCs w:val="28"/>
        </w:rPr>
        <w:t>Приобщение к искусству</w:t>
      </w:r>
      <w:r>
        <w:rPr>
          <w:rFonts w:ascii="Times New Roman" w:hAnsi="Times New Roman" w:cs="Times New Roman"/>
          <w:b/>
          <w:bCs/>
          <w:szCs w:val="28"/>
        </w:rPr>
        <w:t>:</w:t>
      </w:r>
    </w:p>
    <w:p w:rsidR="00660314" w:rsidRPr="006A3FC1" w:rsidRDefault="00660314" w:rsidP="00957CFC">
      <w:pPr>
        <w:pStyle w:val="aa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</w:t>
      </w:r>
      <w:r w:rsidRPr="006A3FC1">
        <w:rPr>
          <w:rFonts w:ascii="Times New Roman" w:hAnsi="Times New Roman" w:cs="Times New Roman"/>
          <w:bCs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Познакомить детей с профессиями артиста, художника.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lastRenderedPageBreak/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выделять и называть основные средства выразительности (цвет, форма, величина) и создавать свои художественные образы в изобразительной деятельности.</w:t>
      </w:r>
    </w:p>
    <w:p w:rsidR="00660314" w:rsidRPr="006A3FC1" w:rsidRDefault="00A517FD" w:rsidP="00957CFC">
      <w:pPr>
        <w:pStyle w:val="aa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</w:t>
      </w:r>
      <w:r w:rsidR="00660314" w:rsidRPr="006A3FC1">
        <w:rPr>
          <w:rFonts w:ascii="Times New Roman" w:hAnsi="Times New Roman" w:cs="Times New Roman"/>
          <w:bCs/>
          <w:szCs w:val="28"/>
        </w:rPr>
        <w:t xml:space="preserve">Развивать интерес к посещению выставок. Закреплять знания детей о книге, книжной иллюстрации. </w:t>
      </w:r>
    </w:p>
    <w:p w:rsidR="00660314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Воспитывать бережное отношение к произведениям искусства.</w:t>
      </w:r>
    </w:p>
    <w:p w:rsidR="00660314" w:rsidRPr="006A3FC1" w:rsidRDefault="00660314" w:rsidP="00957CFC">
      <w:pPr>
        <w:pStyle w:val="aa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</w:t>
      </w:r>
      <w:r w:rsidRPr="006A3FC1">
        <w:rPr>
          <w:rFonts w:ascii="Times New Roman" w:hAnsi="Times New Roman" w:cs="Times New Roman"/>
          <w:b/>
          <w:bCs/>
          <w:szCs w:val="28"/>
        </w:rPr>
        <w:t>Изобразительная деятельность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развивать интерес детей к изобразительной деятельности. Вызывать положительный эмоциональный отклик</w:t>
      </w:r>
      <w:r>
        <w:rPr>
          <w:rFonts w:ascii="Times New Roman" w:hAnsi="Times New Roman" w:cs="Times New Roman"/>
          <w:bCs/>
          <w:szCs w:val="28"/>
        </w:rPr>
        <w:t xml:space="preserve"> на предложение рисовать</w:t>
      </w:r>
      <w:r w:rsidRPr="006A3FC1">
        <w:rPr>
          <w:rFonts w:ascii="Times New Roman" w:hAnsi="Times New Roman" w:cs="Times New Roman"/>
          <w:bCs/>
          <w:szCs w:val="28"/>
        </w:rPr>
        <w:t>, вырезать и наклеивать.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6A3FC1">
        <w:rPr>
          <w:rFonts w:ascii="Times New Roman" w:hAnsi="Times New Roman" w:cs="Times New Roman"/>
          <w:bCs/>
          <w:szCs w:val="28"/>
        </w:rPr>
        <w:t>сидеть свободно, не напрягаясь</w:t>
      </w:r>
      <w:proofErr w:type="gramEnd"/>
      <w:r w:rsidRPr="006A3FC1">
        <w:rPr>
          <w:rFonts w:ascii="Times New Roman" w:hAnsi="Times New Roman" w:cs="Times New Roman"/>
          <w:bCs/>
          <w:szCs w:val="28"/>
        </w:rPr>
        <w:t>. Приучать детей быть аккуратными: сохранять свое рабочее место в порядке, по окончании работы убирать все со стола.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проявлять дружелюбие при оценке работ других детей.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Рисование. </w:t>
      </w:r>
      <w:r w:rsidRPr="006A3FC1">
        <w:rPr>
          <w:rFonts w:ascii="Times New Roman" w:hAnsi="Times New Roman" w:cs="Times New Roman"/>
          <w:bCs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proofErr w:type="gramStart"/>
      <w:r w:rsidRPr="006A3FC1">
        <w:rPr>
          <w:rFonts w:ascii="Times New Roman" w:hAnsi="Times New Roman" w:cs="Times New Roman"/>
          <w:bCs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proofErr w:type="gramStart"/>
      <w:r w:rsidRPr="006A3FC1">
        <w:rPr>
          <w:rFonts w:ascii="Times New Roman" w:hAnsi="Times New Roman" w:cs="Times New Roman"/>
          <w:bCs/>
          <w:szCs w:val="28"/>
        </w:rPr>
        <w:t>Помогать детям при передаче сюжета располагать</w:t>
      </w:r>
      <w:proofErr w:type="gramEnd"/>
      <w:r w:rsidRPr="006A3FC1">
        <w:rPr>
          <w:rFonts w:ascii="Times New Roman" w:hAnsi="Times New Roman" w:cs="Times New Roman"/>
          <w:bCs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6A3FC1">
        <w:rPr>
          <w:rFonts w:ascii="Times New Roman" w:hAnsi="Times New Roman" w:cs="Times New Roman"/>
          <w:bCs/>
          <w:szCs w:val="28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6A3FC1">
        <w:rPr>
          <w:rFonts w:ascii="Times New Roman" w:hAnsi="Times New Roman" w:cs="Times New Roman"/>
          <w:bCs/>
          <w:szCs w:val="28"/>
        </w:rPr>
        <w:t xml:space="preserve"> Учить смешивать краски для получения нужных цветов и оттенков.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Развивать желание использовать в рисовании, аппликации разнообразные </w:t>
      </w:r>
      <w:r w:rsidRPr="006A3FC1">
        <w:rPr>
          <w:rFonts w:ascii="Times New Roman" w:hAnsi="Times New Roman" w:cs="Times New Roman"/>
          <w:bCs/>
          <w:szCs w:val="28"/>
        </w:rPr>
        <w:lastRenderedPageBreak/>
        <w:t xml:space="preserve">цвета, обращать внимание на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многоцветие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 окружающего мира.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Декоративное рисование. </w:t>
      </w:r>
      <w:r w:rsidRPr="006A3FC1">
        <w:rPr>
          <w:rFonts w:ascii="Times New Roman" w:hAnsi="Times New Roman" w:cs="Times New Roman"/>
          <w:bCs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филимоновских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 узоров. Использовать дымковские и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филимоновские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3F5FFA" w:rsidRPr="003B077E" w:rsidRDefault="00660314" w:rsidP="00957CFC">
      <w:pPr>
        <w:pStyle w:val="aa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5A02A6">
        <w:rPr>
          <w:rFonts w:ascii="Times New Roman" w:hAnsi="Times New Roman" w:cs="Times New Roman"/>
          <w:b/>
          <w:bCs/>
          <w:szCs w:val="28"/>
        </w:rPr>
        <w:t xml:space="preserve">        </w:t>
      </w:r>
      <w:r w:rsidR="005A02A6" w:rsidRPr="003B077E">
        <w:rPr>
          <w:rFonts w:ascii="Times New Roman" w:hAnsi="Times New Roman" w:cs="Times New Roman"/>
          <w:b/>
          <w:bCs/>
          <w:szCs w:val="28"/>
        </w:rPr>
        <w:t>Особенности организации образовательной деятельности с  детьми 5-6 лет.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b/>
          <w:bCs/>
          <w:szCs w:val="28"/>
        </w:rPr>
      </w:pPr>
      <w:r w:rsidRPr="003F5FFA">
        <w:rPr>
          <w:rFonts w:ascii="Times New Roman" w:hAnsi="Times New Roman" w:cs="Times New Roman"/>
          <w:szCs w:val="28"/>
        </w:rPr>
        <w:t xml:space="preserve">Это </w:t>
      </w:r>
      <w:r w:rsidRPr="003F5FFA">
        <w:rPr>
          <w:rFonts w:ascii="Times New Roman" w:hAnsi="Times New Roman" w:cs="Times New Roman"/>
          <w:b/>
          <w:bCs/>
          <w:szCs w:val="28"/>
        </w:rPr>
        <w:t>возраст наиболее активного рисования</w:t>
      </w:r>
      <w:r w:rsidRPr="003F5FFA">
        <w:rPr>
          <w:rFonts w:ascii="Times New Roman" w:hAnsi="Times New Roman" w:cs="Times New Roman"/>
          <w:szCs w:val="28"/>
        </w:rPr>
        <w:t>. В течение года дети способны создать до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двух тысяч рисунков. Рисунки могут быть самыми разными по содержанию: это и жизненные впечатления детей, и воображаемые ситуации, и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иллюстрации к фильмам и книгам. Обычно рисунки представляют собой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схематичные изображения различных объектов, но могут отличаться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оригинальностью композиционного решения, передавать статичные и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динамичные отношения. Рисунки приобретают сюжетный характер;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достаточно часто встречаются многократно повторяющиеся сюжеты с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небольшими или, напротив, существенными изменениями. Изображение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человека становится более детализированным и пропорциональным. По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F5FFA">
        <w:rPr>
          <w:rFonts w:ascii="Times New Roman" w:hAnsi="Times New Roman" w:cs="Times New Roman"/>
          <w:szCs w:val="28"/>
        </w:rPr>
        <w:t>рисунку можно судить о половой принадлежности и эмоциональном состоянии изображенного человека.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 xml:space="preserve">Как показали исследования отечественных психологов, дети старшего </w:t>
      </w:r>
      <w:r w:rsidRPr="003F5FFA">
        <w:rPr>
          <w:rFonts w:ascii="Times New Roman" w:hAnsi="Times New Roman" w:cs="Times New Roman"/>
          <w:szCs w:val="28"/>
        </w:rPr>
        <w:lastRenderedPageBreak/>
        <w:t>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Приобщение к искусству: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формировать интерес к музыке, живописи, литературе, народному искусству.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517FD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знакомить с жанрами</w:t>
      </w:r>
      <w:r>
        <w:rPr>
          <w:rFonts w:ascii="Times New Roman" w:hAnsi="Times New Roman" w:cs="Times New Roman"/>
          <w:bCs/>
          <w:szCs w:val="28"/>
        </w:rPr>
        <w:t xml:space="preserve"> изобразительного</w:t>
      </w:r>
      <w:r w:rsidRPr="006A3FC1">
        <w:rPr>
          <w:rFonts w:ascii="Times New Roman" w:hAnsi="Times New Roman" w:cs="Times New Roman"/>
          <w:bCs/>
          <w:szCs w:val="28"/>
        </w:rPr>
        <w:t xml:space="preserve"> искусства. Формировать умение выделять и использовать в своей изобразительно</w:t>
      </w:r>
      <w:r>
        <w:rPr>
          <w:rFonts w:ascii="Times New Roman" w:hAnsi="Times New Roman" w:cs="Times New Roman"/>
          <w:bCs/>
          <w:szCs w:val="28"/>
        </w:rPr>
        <w:t>й</w:t>
      </w:r>
      <w:r w:rsidR="00A517FD">
        <w:rPr>
          <w:rFonts w:ascii="Times New Roman" w:hAnsi="Times New Roman" w:cs="Times New Roman"/>
          <w:bCs/>
          <w:szCs w:val="28"/>
        </w:rPr>
        <w:t xml:space="preserve"> деятельности нетрадиционные техники.</w:t>
      </w:r>
    </w:p>
    <w:p w:rsidR="00660314" w:rsidRPr="006A3FC1" w:rsidRDefault="00660314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Формировать у детей бережное отношение к произведениям искусства.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Изобразительная деятельность: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Развивать чувство формы, цвета, пропорций.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Предметное рисование. </w:t>
      </w:r>
      <w:r w:rsidRPr="006A3FC1">
        <w:rPr>
          <w:rFonts w:ascii="Times New Roman" w:hAnsi="Times New Roman" w:cs="Times New Roman"/>
          <w:bCs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</w:t>
      </w:r>
      <w:r w:rsidRPr="006A3FC1">
        <w:rPr>
          <w:rFonts w:ascii="Times New Roman" w:hAnsi="Times New Roman" w:cs="Times New Roman"/>
          <w:bCs/>
          <w:szCs w:val="28"/>
        </w:rPr>
        <w:lastRenderedPageBreak/>
        <w:t>рисунках.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  <w:r w:rsidR="00A517FD">
        <w:rPr>
          <w:rFonts w:ascii="Times New Roman" w:hAnsi="Times New Roman" w:cs="Times New Roman"/>
          <w:bCs/>
          <w:szCs w:val="28"/>
        </w:rPr>
        <w:t xml:space="preserve">           </w:t>
      </w:r>
      <w:r w:rsidRPr="006A3FC1">
        <w:rPr>
          <w:rFonts w:ascii="Times New Roman" w:hAnsi="Times New Roman" w:cs="Times New Roman"/>
          <w:bCs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п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>).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5A02A6" w:rsidRPr="006A3FC1" w:rsidRDefault="00A517FD" w:rsidP="00957CFC">
      <w:pPr>
        <w:pStyle w:val="aa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</w:t>
      </w:r>
      <w:r w:rsidR="005A02A6" w:rsidRPr="006A3FC1">
        <w:rPr>
          <w:rFonts w:ascii="Times New Roman" w:hAnsi="Times New Roman" w:cs="Times New Roman"/>
          <w:bCs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Закреплять знания об уже известных цветах, знакомить с новыми цветами (фиолетовый) и оттенками (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голубой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,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розовый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высветлять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Сюжетное рисование. 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3B077E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Декоративное рисование. </w:t>
      </w:r>
      <w:r w:rsidRPr="006A3FC1">
        <w:rPr>
          <w:rFonts w:ascii="Times New Roman" w:hAnsi="Times New Roman" w:cs="Times New Roman"/>
          <w:bCs/>
          <w:szCs w:val="28"/>
        </w:rPr>
        <w:t xml:space="preserve">Продолжать знакомить детей с изделиями народных промыслов,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 полотенце).</w:t>
      </w:r>
    </w:p>
    <w:p w:rsidR="005A02A6" w:rsidRPr="006A3FC1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Учить </w:t>
      </w:r>
      <w:proofErr w:type="gramStart"/>
      <w:r w:rsidRPr="006A3FC1">
        <w:rPr>
          <w:rFonts w:ascii="Times New Roman" w:hAnsi="Times New Roman" w:cs="Times New Roman"/>
          <w:bCs/>
          <w:szCs w:val="28"/>
        </w:rPr>
        <w:t>ритмично</w:t>
      </w:r>
      <w:proofErr w:type="gramEnd"/>
      <w:r w:rsidRPr="006A3FC1">
        <w:rPr>
          <w:rFonts w:ascii="Times New Roman" w:hAnsi="Times New Roman" w:cs="Times New Roman"/>
          <w:bCs/>
          <w:szCs w:val="28"/>
        </w:rPr>
        <w:t xml:space="preserve"> располагать узор. Предлагать расписывать бумажные силуэты и объемные фигуры.</w:t>
      </w:r>
    </w:p>
    <w:p w:rsidR="00660314" w:rsidRDefault="00660314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</w:p>
    <w:p w:rsidR="00660314" w:rsidRPr="005A02A6" w:rsidRDefault="005A02A6" w:rsidP="00957CFC">
      <w:pPr>
        <w:pStyle w:val="aa"/>
        <w:spacing w:line="240" w:lineRule="auto"/>
        <w:rPr>
          <w:rFonts w:ascii="Times New Roman" w:hAnsi="Times New Roman" w:cs="Times New Roman"/>
          <w:b/>
          <w:szCs w:val="28"/>
        </w:rPr>
      </w:pPr>
      <w:r w:rsidRPr="005A02A6">
        <w:rPr>
          <w:rFonts w:ascii="Times New Roman" w:hAnsi="Times New Roman" w:cs="Times New Roman"/>
          <w:b/>
          <w:szCs w:val="28"/>
        </w:rPr>
        <w:lastRenderedPageBreak/>
        <w:t>Особенности образовательной деятельности с детьми 6-7 лет.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proofErr w:type="gramStart"/>
      <w:r w:rsidRPr="003F5FFA">
        <w:rPr>
          <w:rFonts w:ascii="Times New Roman" w:hAnsi="Times New Roman" w:cs="Times New Roman"/>
          <w:szCs w:val="28"/>
        </w:rPr>
        <w:t>Образы</w:t>
      </w:r>
      <w:proofErr w:type="gramEnd"/>
      <w:r w:rsidRPr="003F5FFA">
        <w:rPr>
          <w:rFonts w:ascii="Times New Roman" w:hAnsi="Times New Roman" w:cs="Times New Roman"/>
          <w:szCs w:val="28"/>
        </w:rPr>
        <w:t xml:space="preserve"> передаваемые детьми в изобразительной деятельности, становятся сложнее. </w:t>
      </w:r>
      <w:r w:rsidRPr="003F5FFA">
        <w:rPr>
          <w:rFonts w:ascii="Times New Roman" w:hAnsi="Times New Roman" w:cs="Times New Roman"/>
          <w:b/>
          <w:bCs/>
          <w:szCs w:val="28"/>
        </w:rPr>
        <w:t>Рисунки приобретают более детализированный характер, обогащается</w:t>
      </w:r>
      <w:r w:rsidRPr="003F5FFA">
        <w:rPr>
          <w:rFonts w:ascii="Times New Roman" w:hAnsi="Times New Roman" w:cs="Times New Roman"/>
          <w:szCs w:val="28"/>
        </w:rPr>
        <w:t xml:space="preserve"> </w:t>
      </w:r>
      <w:r w:rsidRPr="003F5FFA">
        <w:rPr>
          <w:rFonts w:ascii="Times New Roman" w:hAnsi="Times New Roman" w:cs="Times New Roman"/>
          <w:b/>
          <w:bCs/>
          <w:szCs w:val="28"/>
        </w:rPr>
        <w:t xml:space="preserve">их цветовая гамма. </w:t>
      </w:r>
      <w:r w:rsidRPr="003F5FFA">
        <w:rPr>
          <w:rFonts w:ascii="Times New Roman" w:hAnsi="Times New Roman" w:cs="Times New Roman"/>
          <w:szCs w:val="28"/>
        </w:rPr>
        <w:t xml:space="preserve">Более явными становятся различия между рисунками мальчиков и девочек. Мальчики охотно изображают технику, </w:t>
      </w:r>
      <w:r>
        <w:rPr>
          <w:rFonts w:ascii="Times New Roman" w:hAnsi="Times New Roman" w:cs="Times New Roman"/>
          <w:szCs w:val="28"/>
        </w:rPr>
        <w:t>космос, военные действия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3F5FFA">
        <w:rPr>
          <w:rFonts w:ascii="Times New Roman" w:hAnsi="Times New Roman" w:cs="Times New Roman"/>
          <w:szCs w:val="28"/>
        </w:rPr>
        <w:t xml:space="preserve"> Девочки обычно рисуют женские образы: принцесс, балерин, моделей и т. д. Часто встречаются и бытовые сюжеты: мама и дочка, комната и т. д.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szCs w:val="28"/>
        </w:rPr>
      </w:pPr>
      <w:r w:rsidRPr="003F5FFA">
        <w:rPr>
          <w:rFonts w:ascii="Times New Roman" w:hAnsi="Times New Roman" w:cs="Times New Roman"/>
          <w:szCs w:val="28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bCs/>
          <w:szCs w:val="28"/>
        </w:rPr>
      </w:pPr>
      <w:r w:rsidRPr="003F5FFA">
        <w:rPr>
          <w:rFonts w:ascii="Times New Roman" w:hAnsi="Times New Roman" w:cs="Times New Roman"/>
          <w:bCs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3F5FFA" w:rsidRPr="003F5FFA" w:rsidRDefault="003F5FFA" w:rsidP="00957CFC">
      <w:pPr>
        <w:pStyle w:val="aa"/>
        <w:spacing w:line="240" w:lineRule="auto"/>
        <w:rPr>
          <w:rFonts w:ascii="Times New Roman" w:hAnsi="Times New Roman" w:cs="Times New Roman"/>
          <w:bCs/>
          <w:szCs w:val="28"/>
        </w:rPr>
      </w:pPr>
      <w:r w:rsidRPr="003F5FFA">
        <w:rPr>
          <w:rFonts w:ascii="Times New Roman" w:hAnsi="Times New Roman" w:cs="Times New Roman"/>
          <w:bCs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6A3FC1" w:rsidRPr="006A3FC1" w:rsidRDefault="00660314" w:rsidP="00957CFC">
      <w:pPr>
        <w:pStyle w:val="aa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</w:t>
      </w:r>
    </w:p>
    <w:p w:rsidR="005A02A6" w:rsidRDefault="005A02A6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Изобразительная деятельность: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 </w:t>
      </w:r>
      <w:r w:rsidRPr="006A3FC1">
        <w:rPr>
          <w:rFonts w:ascii="Times New Roman" w:hAnsi="Times New Roman" w:cs="Times New Roman"/>
          <w:bCs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знакомить с народным декоративно-прикладным искусством (</w:t>
      </w:r>
      <w:proofErr w:type="gramStart"/>
      <w:r w:rsidRPr="006A3FC1">
        <w:rPr>
          <w:rFonts w:ascii="Times New Roman" w:hAnsi="Times New Roman" w:cs="Times New Roman"/>
          <w:bCs/>
          <w:szCs w:val="28"/>
        </w:rPr>
        <w:t>гжельская</w:t>
      </w:r>
      <w:proofErr w:type="gramEnd"/>
      <w:r w:rsidRPr="006A3FC1">
        <w:rPr>
          <w:rFonts w:ascii="Times New Roman" w:hAnsi="Times New Roman" w:cs="Times New Roman"/>
          <w:bCs/>
          <w:szCs w:val="28"/>
        </w:rPr>
        <w:t>, хохломск</w:t>
      </w:r>
      <w:r w:rsidR="003B077E">
        <w:rPr>
          <w:rFonts w:ascii="Times New Roman" w:hAnsi="Times New Roman" w:cs="Times New Roman"/>
          <w:bCs/>
          <w:szCs w:val="28"/>
        </w:rPr>
        <w:t xml:space="preserve">ая, </w:t>
      </w:r>
      <w:proofErr w:type="spellStart"/>
      <w:r w:rsidR="003B077E">
        <w:rPr>
          <w:rFonts w:ascii="Times New Roman" w:hAnsi="Times New Roman" w:cs="Times New Roman"/>
          <w:bCs/>
          <w:szCs w:val="28"/>
        </w:rPr>
        <w:t>жостовская</w:t>
      </w:r>
      <w:proofErr w:type="spellEnd"/>
      <w:r w:rsidR="003B077E">
        <w:rPr>
          <w:rFonts w:ascii="Times New Roman" w:hAnsi="Times New Roman" w:cs="Times New Roman"/>
          <w:bCs/>
          <w:szCs w:val="28"/>
        </w:rPr>
        <w:t xml:space="preserve">, </w:t>
      </w:r>
      <w:r w:rsidRPr="006A3FC1">
        <w:rPr>
          <w:rFonts w:ascii="Times New Roman" w:hAnsi="Times New Roman" w:cs="Times New Roman"/>
          <w:bCs/>
          <w:szCs w:val="28"/>
        </w:rPr>
        <w:t>), с керамическими изделиями, народными игрушками.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6A3FC1" w:rsidRPr="00523647" w:rsidRDefault="00523647" w:rsidP="00957CFC">
      <w:pPr>
        <w:pStyle w:val="aa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523647">
        <w:rPr>
          <w:rFonts w:ascii="Times New Roman" w:hAnsi="Times New Roman" w:cs="Times New Roman"/>
          <w:b/>
          <w:bCs/>
          <w:szCs w:val="28"/>
        </w:rPr>
        <w:t>Приобщение к искусству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lastRenderedPageBreak/>
        <w:t>Воспитывать самостоятельность; учить активно и творчески применять ранее усвоенные способы</w:t>
      </w:r>
      <w:r w:rsidR="00523647">
        <w:rPr>
          <w:rFonts w:ascii="Times New Roman" w:hAnsi="Times New Roman" w:cs="Times New Roman"/>
          <w:bCs/>
          <w:szCs w:val="28"/>
        </w:rPr>
        <w:t xml:space="preserve"> использования нетрадиционных техник  в рисовании.</w:t>
      </w:r>
    </w:p>
    <w:p w:rsidR="006A3FC1" w:rsidRPr="006A3FC1" w:rsidRDefault="00523647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Уметь</w:t>
      </w:r>
      <w:r w:rsidR="006A3FC1" w:rsidRPr="006A3FC1">
        <w:rPr>
          <w:rFonts w:ascii="Times New Roman" w:hAnsi="Times New Roman" w:cs="Times New Roman"/>
          <w:bCs/>
          <w:szCs w:val="28"/>
        </w:rPr>
        <w:t xml:space="preserve">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523647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Предметное рисование. 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523647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Расширять набор </w:t>
      </w:r>
      <w:r w:rsidR="00523647">
        <w:rPr>
          <w:rFonts w:ascii="Times New Roman" w:hAnsi="Times New Roman" w:cs="Times New Roman"/>
          <w:bCs/>
          <w:szCs w:val="28"/>
        </w:rPr>
        <w:t xml:space="preserve">традиционных и нетрадиционных </w:t>
      </w:r>
      <w:r w:rsidRPr="006A3FC1">
        <w:rPr>
          <w:rFonts w:ascii="Times New Roman" w:hAnsi="Times New Roman" w:cs="Times New Roman"/>
          <w:bCs/>
          <w:szCs w:val="28"/>
        </w:rPr>
        <w:t xml:space="preserve">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6A3FC1">
        <w:rPr>
          <w:rFonts w:ascii="Times New Roman" w:hAnsi="Times New Roman" w:cs="Times New Roman"/>
          <w:bCs/>
          <w:szCs w:val="28"/>
        </w:rPr>
        <w:t>гелевая</w:t>
      </w:r>
      <w:proofErr w:type="spellEnd"/>
      <w:r w:rsidRPr="006A3FC1">
        <w:rPr>
          <w:rFonts w:ascii="Times New Roman" w:hAnsi="Times New Roman" w:cs="Times New Roman"/>
          <w:bCs/>
          <w:szCs w:val="28"/>
        </w:rPr>
        <w:t xml:space="preserve"> ручка и др.). 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523647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Сюжетное рисование. </w:t>
      </w:r>
    </w:p>
    <w:p w:rsidR="00523647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</w:t>
      </w:r>
      <w:r w:rsidR="00523647">
        <w:rPr>
          <w:rFonts w:ascii="Times New Roman" w:hAnsi="Times New Roman" w:cs="Times New Roman"/>
          <w:bCs/>
          <w:szCs w:val="28"/>
        </w:rPr>
        <w:t xml:space="preserve">       </w:t>
      </w:r>
      <w:r w:rsidRPr="006A3FC1">
        <w:rPr>
          <w:rFonts w:ascii="Times New Roman" w:hAnsi="Times New Roman" w:cs="Times New Roman"/>
          <w:bCs/>
          <w:szCs w:val="28"/>
        </w:rPr>
        <w:t xml:space="preserve">Формировать умение строить композицию рисунка; передавать движения людей и животных, растений, склоняющихся от ветра. 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Продолжать формировать умение передавать в </w:t>
      </w:r>
      <w:proofErr w:type="gramStart"/>
      <w:r w:rsidRPr="006A3FC1">
        <w:rPr>
          <w:rFonts w:ascii="Times New Roman" w:hAnsi="Times New Roman" w:cs="Times New Roman"/>
          <w:bCs/>
          <w:szCs w:val="28"/>
        </w:rPr>
        <w:t>рисунках</w:t>
      </w:r>
      <w:proofErr w:type="gramEnd"/>
      <w:r w:rsidRPr="006A3FC1">
        <w:rPr>
          <w:rFonts w:ascii="Times New Roman" w:hAnsi="Times New Roman" w:cs="Times New Roman"/>
          <w:bCs/>
          <w:szCs w:val="28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523647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Cs w:val="28"/>
        </w:rPr>
      </w:pPr>
      <w:r w:rsidRPr="006A3FC1">
        <w:rPr>
          <w:rFonts w:ascii="Times New Roman" w:hAnsi="Times New Roman" w:cs="Times New Roman"/>
          <w:b/>
          <w:bCs/>
          <w:szCs w:val="28"/>
        </w:rPr>
        <w:t xml:space="preserve">Декоративное рисование. </w:t>
      </w:r>
    </w:p>
    <w:p w:rsidR="00523647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Продолжать развивать декоративное творчество детей; умение создавать узоры по мотивам народных росписей</w:t>
      </w:r>
      <w:r w:rsidR="00523647">
        <w:rPr>
          <w:rFonts w:ascii="Times New Roman" w:hAnsi="Times New Roman" w:cs="Times New Roman"/>
          <w:bCs/>
          <w:szCs w:val="28"/>
        </w:rPr>
        <w:t>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 xml:space="preserve">Учить детей выделять и передавать цветовую гамму народного декоративного искусства определенного вида. Закреплять умение создавать </w:t>
      </w:r>
      <w:r w:rsidRPr="006A3FC1">
        <w:rPr>
          <w:rFonts w:ascii="Times New Roman" w:hAnsi="Times New Roman" w:cs="Times New Roman"/>
          <w:bCs/>
          <w:szCs w:val="28"/>
        </w:rPr>
        <w:lastRenderedPageBreak/>
        <w:t>композиции на листах бумаги разной формы, силуэтах предметов и игрушек; расписывать вылепленные детьми игрушки.</w:t>
      </w:r>
    </w:p>
    <w:p w:rsidR="006A3FC1" w:rsidRP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Cs/>
          <w:szCs w:val="28"/>
        </w:rPr>
      </w:pPr>
      <w:r w:rsidRPr="006A3FC1">
        <w:rPr>
          <w:rFonts w:ascii="Times New Roman" w:hAnsi="Times New Roman" w:cs="Times New Roman"/>
          <w:bCs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6A3FC1" w:rsidRDefault="006A3FC1" w:rsidP="00957CFC">
      <w:pPr>
        <w:pStyle w:val="aa"/>
        <w:spacing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2B" w:rsidRDefault="0027592B" w:rsidP="00957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7592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III</w:t>
      </w:r>
      <w:r w:rsidRPr="0027592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.Организационный раздел</w:t>
      </w:r>
    </w:p>
    <w:p w:rsidR="00A004C0" w:rsidRPr="00A004C0" w:rsidRDefault="00A004C0" w:rsidP="00957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C0">
        <w:rPr>
          <w:rFonts w:ascii="Times New Roman" w:hAnsi="Times New Roman" w:cs="Times New Roman"/>
          <w:b/>
          <w:sz w:val="28"/>
          <w:szCs w:val="28"/>
        </w:rPr>
        <w:t>3.1. Расписание занятий</w:t>
      </w:r>
    </w:p>
    <w:p w:rsidR="00A004C0" w:rsidRPr="00A004C0" w:rsidRDefault="00A004C0" w:rsidP="00957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229"/>
        <w:gridCol w:w="2198"/>
        <w:gridCol w:w="5462"/>
      </w:tblGrid>
      <w:tr w:rsidR="00A004C0" w:rsidRPr="00A004C0" w:rsidTr="00A004C0">
        <w:tc>
          <w:tcPr>
            <w:tcW w:w="2229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198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62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A004C0" w:rsidRPr="00A004C0" w:rsidTr="00A004C0">
        <w:tc>
          <w:tcPr>
            <w:tcW w:w="2229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98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22F5">
              <w:rPr>
                <w:rFonts w:ascii="Times New Roman" w:hAnsi="Times New Roman" w:cs="Times New Roman"/>
                <w:b/>
                <w:sz w:val="28"/>
                <w:szCs w:val="28"/>
              </w:rPr>
              <w:t>5.55-16.2</w:t>
            </w: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62" w:type="dxa"/>
          </w:tcPr>
          <w:p w:rsidR="00A004C0" w:rsidRPr="00A004C0" w:rsidRDefault="00CA22F5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 8</w:t>
            </w:r>
            <w:r w:rsidR="00A004C0" w:rsidRPr="00A004C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F5" w:rsidRPr="00A004C0" w:rsidTr="00A004C0">
        <w:tc>
          <w:tcPr>
            <w:tcW w:w="2229" w:type="dxa"/>
          </w:tcPr>
          <w:p w:rsidR="00CA22F5" w:rsidRPr="00A004C0" w:rsidRDefault="00CA22F5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98" w:type="dxa"/>
          </w:tcPr>
          <w:p w:rsidR="00CA22F5" w:rsidRDefault="00CA22F5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15.20-15.40</w:t>
            </w:r>
          </w:p>
          <w:p w:rsidR="00CA22F5" w:rsidRPr="00A004C0" w:rsidRDefault="00CA22F5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15.50-16.15</w:t>
            </w:r>
          </w:p>
        </w:tc>
        <w:tc>
          <w:tcPr>
            <w:tcW w:w="5462" w:type="dxa"/>
          </w:tcPr>
          <w:p w:rsidR="00CA22F5" w:rsidRDefault="00CA22F5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  <w:p w:rsidR="00CA22F5" w:rsidRDefault="00CA22F5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№12,13</w:t>
            </w:r>
          </w:p>
        </w:tc>
      </w:tr>
      <w:tr w:rsidR="00A004C0" w:rsidRPr="00A004C0" w:rsidTr="00A004C0">
        <w:tc>
          <w:tcPr>
            <w:tcW w:w="2229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98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15.20-15.40</w:t>
            </w:r>
          </w:p>
          <w:p w:rsidR="00A004C0" w:rsidRPr="00A004C0" w:rsidRDefault="00CA22F5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15.50-16.2</w:t>
            </w:r>
            <w:r w:rsidR="00A004C0"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62" w:type="dxa"/>
          </w:tcPr>
          <w:p w:rsidR="00A004C0" w:rsidRPr="00A004C0" w:rsidRDefault="00CA22F5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 4</w:t>
            </w:r>
            <w:r w:rsidR="00A004C0" w:rsidRPr="00A004C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A22F5">
              <w:rPr>
                <w:rFonts w:ascii="Times New Roman" w:hAnsi="Times New Roman" w:cs="Times New Roman"/>
                <w:sz w:val="28"/>
                <w:szCs w:val="28"/>
              </w:rPr>
              <w:t>14, 9</w:t>
            </w:r>
          </w:p>
        </w:tc>
      </w:tr>
      <w:tr w:rsidR="00A004C0" w:rsidRPr="00A004C0" w:rsidTr="00A004C0">
        <w:tc>
          <w:tcPr>
            <w:tcW w:w="2229" w:type="dxa"/>
          </w:tcPr>
          <w:p w:rsidR="00A004C0" w:rsidRPr="00A004C0" w:rsidRDefault="00CA22F5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98" w:type="dxa"/>
          </w:tcPr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4C0">
              <w:rPr>
                <w:rFonts w:ascii="Times New Roman" w:hAnsi="Times New Roman" w:cs="Times New Roman"/>
                <w:b/>
                <w:sz w:val="28"/>
                <w:szCs w:val="28"/>
              </w:rPr>
              <w:t>15.20-15.40</w:t>
            </w:r>
          </w:p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2" w:type="dxa"/>
          </w:tcPr>
          <w:p w:rsidR="00A004C0" w:rsidRPr="00A004C0" w:rsidRDefault="00CA22F5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5, 7</w:t>
            </w:r>
            <w:r w:rsidR="00A004C0" w:rsidRPr="00A004C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A004C0" w:rsidRPr="00A004C0" w:rsidRDefault="00A004C0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2F5" w:rsidRDefault="00CA22F5" w:rsidP="00957C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92B" w:rsidRDefault="0027592B" w:rsidP="00957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004C0">
        <w:rPr>
          <w:rFonts w:ascii="Times New Roman" w:hAnsi="Times New Roman" w:cs="Times New Roman"/>
          <w:b/>
          <w:sz w:val="28"/>
          <w:szCs w:val="28"/>
        </w:rPr>
        <w:t>.2</w:t>
      </w:r>
      <w:r w:rsidRPr="0027592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предметно-пространственной среды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592B" w:rsidRPr="0027592B" w:rsidRDefault="0027592B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Важнейшим условием реал</w:t>
      </w:r>
      <w:r>
        <w:rPr>
          <w:rFonts w:ascii="Times New Roman" w:hAnsi="Times New Roman" w:cs="Times New Roman"/>
          <w:sz w:val="28"/>
          <w:szCs w:val="28"/>
        </w:rPr>
        <w:t>изации программы «Миру навстречу</w:t>
      </w:r>
      <w:r w:rsidRPr="0027592B">
        <w:rPr>
          <w:rFonts w:ascii="Times New Roman" w:hAnsi="Times New Roman" w:cs="Times New Roman"/>
          <w:sz w:val="28"/>
          <w:szCs w:val="28"/>
        </w:rPr>
        <w:t>» является создание развивающей и эмоционально комфортной для ребенка образовательной среды, образовательные ситуации должны быть увлекательными. Важнейшие образовательные ориентиры: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• обеспечение эмоционального благополучия детей;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• создание условий для формирования доброжелательного и внимательного отношения детей к другим людям;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• развитие детских способностей, формирующихся в разных видах деятельности. </w:t>
      </w:r>
    </w:p>
    <w:p w:rsidR="0027592B" w:rsidRPr="0027592B" w:rsidRDefault="0027592B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Для реализации этих целей необходимо: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• проявлять уважение к личности ребенка и развивать демократический стиль взаимодействия с ним и с другими педагогами;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• создавать условия для принятия ребенком ответственности и проявления </w:t>
      </w:r>
      <w:proofErr w:type="spellStart"/>
      <w:r w:rsidRPr="0027592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7592B">
        <w:rPr>
          <w:rFonts w:ascii="Times New Roman" w:hAnsi="Times New Roman" w:cs="Times New Roman"/>
          <w:sz w:val="28"/>
          <w:szCs w:val="28"/>
        </w:rPr>
        <w:t xml:space="preserve"> к другим людям;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• обсуждать с детьми важные жизненные вопросы, стимулировать проявление позиции ребенка;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• 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lastRenderedPageBreak/>
        <w:t xml:space="preserve">• обсуждать с родителями (законными представителями)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 </w:t>
      </w:r>
    </w:p>
    <w:p w:rsidR="0027592B" w:rsidRPr="0027592B" w:rsidRDefault="0027592B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3F5FFA" w:rsidRPr="00957CFC" w:rsidRDefault="0027592B" w:rsidP="00957CF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037B26" w:rsidRPr="00425437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92B" w:rsidRPr="00957CFC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FFA">
        <w:rPr>
          <w:rFonts w:ascii="Times New Roman" w:hAnsi="Times New Roman" w:cs="Times New Roman"/>
          <w:sz w:val="28"/>
          <w:szCs w:val="28"/>
        </w:rPr>
        <w:t xml:space="preserve">     </w:t>
      </w:r>
      <w:r w:rsidR="00A004C0">
        <w:rPr>
          <w:rFonts w:ascii="Times New Roman" w:hAnsi="Times New Roman" w:cs="Times New Roman"/>
          <w:sz w:val="28"/>
          <w:szCs w:val="28"/>
        </w:rPr>
        <w:t xml:space="preserve">   </w:t>
      </w:r>
      <w:r w:rsidR="00A004C0">
        <w:rPr>
          <w:rFonts w:ascii="Times New Roman" w:hAnsi="Times New Roman" w:cs="Times New Roman"/>
          <w:b/>
          <w:sz w:val="28"/>
          <w:szCs w:val="28"/>
        </w:rPr>
        <w:t>3.3</w:t>
      </w:r>
      <w:r w:rsidR="0027592B" w:rsidRPr="0027592B">
        <w:rPr>
          <w:rFonts w:ascii="Times New Roman" w:hAnsi="Times New Roman" w:cs="Times New Roman"/>
          <w:b/>
          <w:sz w:val="28"/>
          <w:szCs w:val="28"/>
        </w:rPr>
        <w:t xml:space="preserve"> Обеспечение научно-методическими, информационными материалами и средствами обучения и воспитания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92B" w:rsidRPr="0027592B" w:rsidRDefault="0027592B" w:rsidP="00957C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Учебно-методический компле</w:t>
      </w:r>
      <w:proofErr w:type="gramStart"/>
      <w:r w:rsidRPr="0027592B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Pr="0027592B">
        <w:rPr>
          <w:rFonts w:ascii="Times New Roman" w:hAnsi="Times New Roman" w:cs="Times New Roman"/>
          <w:sz w:val="28"/>
          <w:szCs w:val="28"/>
        </w:rPr>
        <w:t xml:space="preserve">ограмме «От рождения до школы» </w:t>
      </w:r>
      <w:r w:rsidRPr="0027592B">
        <w:rPr>
          <w:rFonts w:ascii="Times New Roman" w:eastAsia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27592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7592B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</w:t>
      </w:r>
      <w:r w:rsidRPr="0027592B">
        <w:rPr>
          <w:rFonts w:ascii="Times New Roman" w:hAnsi="Times New Roman" w:cs="Times New Roman"/>
          <w:sz w:val="28"/>
          <w:szCs w:val="28"/>
        </w:rPr>
        <w:t xml:space="preserve"> представлен: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Методическими пособиями: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творчество. Для работы с детьми 2–7 лет.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Комарова Т. С. Изобразительная деятельность в детском саду. Младшая группа (3–4 года).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саду. Средняя группа (4–5 лет).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саду. Старшая группа (5–6 лет).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Комарова Т. С. Изобразительная деятельность в детском саду. Подготовительная к школе группа (6–7 лет).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Комарова Т. С. Развитие художественных способностей дошкольников.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Комарова Т. С., Зацепи а М. Б. Интеграция в </w:t>
      </w:r>
      <w:proofErr w:type="spellStart"/>
      <w:proofErr w:type="gramStart"/>
      <w:r w:rsidRPr="002759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7592B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27592B">
        <w:rPr>
          <w:rFonts w:ascii="Times New Roman" w:hAnsi="Times New Roman" w:cs="Times New Roman"/>
          <w:sz w:val="28"/>
          <w:szCs w:val="28"/>
        </w:rPr>
        <w:t xml:space="preserve"> работе детского сада.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«Программой художественного воспитания, обучения и развития детей 2-7 лет «Цветные ладошки» под редакцией И.А.Лыковой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Лыкова И.А.  Изобразительная деятельность в детском саду. Младшая группа (3–4 года).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 Лыкова И.А  Изобразительная деятельность в детском саду. Средняя </w:t>
      </w:r>
      <w:proofErr w:type="spellStart"/>
      <w:proofErr w:type="gramStart"/>
      <w:r w:rsidRPr="002759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7592B">
        <w:rPr>
          <w:rFonts w:ascii="Times New Roman" w:hAnsi="Times New Roman" w:cs="Times New Roman"/>
          <w:sz w:val="28"/>
          <w:szCs w:val="28"/>
        </w:rPr>
        <w:t xml:space="preserve"> па</w:t>
      </w:r>
      <w:proofErr w:type="gramEnd"/>
      <w:r w:rsidRPr="0027592B">
        <w:rPr>
          <w:rFonts w:ascii="Times New Roman" w:hAnsi="Times New Roman" w:cs="Times New Roman"/>
          <w:sz w:val="28"/>
          <w:szCs w:val="28"/>
        </w:rPr>
        <w:t xml:space="preserve"> (4–5 лет).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Лыкова И.А   Изобразительная деятельность в детском саду. Старшая </w:t>
      </w:r>
      <w:proofErr w:type="spellStart"/>
      <w:proofErr w:type="gramStart"/>
      <w:r w:rsidRPr="0027592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7592B">
        <w:rPr>
          <w:rFonts w:ascii="Times New Roman" w:hAnsi="Times New Roman" w:cs="Times New Roman"/>
          <w:sz w:val="28"/>
          <w:szCs w:val="28"/>
        </w:rPr>
        <w:t xml:space="preserve"> па</w:t>
      </w:r>
      <w:proofErr w:type="gramEnd"/>
      <w:r w:rsidRPr="0027592B">
        <w:rPr>
          <w:rFonts w:ascii="Times New Roman" w:hAnsi="Times New Roman" w:cs="Times New Roman"/>
          <w:sz w:val="28"/>
          <w:szCs w:val="28"/>
        </w:rPr>
        <w:t xml:space="preserve"> (5–6 лет).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>Лыкова И.А   Изобразительная деятельность в детском саду. Подготовительная к школе группа (6–7 лет).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lastRenderedPageBreak/>
        <w:t xml:space="preserve">Дубровская Н.В.  Конспекты интегрированных занятий по ознакомлению дошкольников с основами </w:t>
      </w:r>
      <w:proofErr w:type="spellStart"/>
      <w:r w:rsidRPr="0027592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7592B">
        <w:rPr>
          <w:rFonts w:ascii="Times New Roman" w:hAnsi="Times New Roman" w:cs="Times New Roman"/>
          <w:sz w:val="28"/>
          <w:szCs w:val="28"/>
        </w:rPr>
        <w:t xml:space="preserve"> от 3-4 лет.   </w:t>
      </w:r>
    </w:p>
    <w:p w:rsidR="0027592B" w:rsidRPr="0027592B" w:rsidRDefault="0027592B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92B">
        <w:rPr>
          <w:rFonts w:ascii="Times New Roman" w:hAnsi="Times New Roman" w:cs="Times New Roman"/>
          <w:sz w:val="28"/>
          <w:szCs w:val="28"/>
        </w:rPr>
        <w:t xml:space="preserve">Дубровская Н.В.  Конспекты интегрированных занятий по ознакомлению дошкольников с основами </w:t>
      </w:r>
      <w:proofErr w:type="spellStart"/>
      <w:r w:rsidRPr="0027592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7592B">
        <w:rPr>
          <w:rFonts w:ascii="Times New Roman" w:hAnsi="Times New Roman" w:cs="Times New Roman"/>
          <w:sz w:val="28"/>
          <w:szCs w:val="28"/>
        </w:rPr>
        <w:t xml:space="preserve"> от 5-6лет.    </w:t>
      </w:r>
    </w:p>
    <w:p w:rsidR="00201CCC" w:rsidRPr="0027592B" w:rsidRDefault="00201CCC" w:rsidP="00957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75C" w:rsidRDefault="002C075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592B" w:rsidRDefault="0027592B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592B" w:rsidRDefault="0027592B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592B" w:rsidRDefault="0027592B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592B" w:rsidRDefault="0027592B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7BC7" w:rsidRDefault="004A7BC7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7BC7" w:rsidRDefault="004A7BC7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7BC7" w:rsidRDefault="004A7BC7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7CFC" w:rsidRDefault="00957CF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7BC7" w:rsidRDefault="004A7BC7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592B" w:rsidRPr="001F7CC3" w:rsidRDefault="00A004C0" w:rsidP="00957C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                </w:t>
      </w:r>
      <w:r w:rsidR="0027592B" w:rsidRPr="001F7CC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075C" w:rsidRPr="002C075C" w:rsidRDefault="002C075C" w:rsidP="00957C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CCC" w:rsidRPr="001B35CE" w:rsidRDefault="00A004C0" w:rsidP="00957CF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01CCC" w:rsidRPr="001B35CE">
        <w:rPr>
          <w:rFonts w:ascii="Times New Roman" w:hAnsi="Times New Roman" w:cs="Times New Roman"/>
          <w:sz w:val="36"/>
          <w:szCs w:val="36"/>
        </w:rPr>
        <w:t xml:space="preserve">Тематическое </w:t>
      </w:r>
      <w:r w:rsidR="000B116C">
        <w:rPr>
          <w:rFonts w:ascii="Times New Roman" w:hAnsi="Times New Roman" w:cs="Times New Roman"/>
          <w:sz w:val="36"/>
          <w:szCs w:val="36"/>
        </w:rPr>
        <w:t>планирование для детей 4-5 лет</w:t>
      </w:r>
      <w:r w:rsidR="00201CCC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2016"/>
        <w:gridCol w:w="2378"/>
        <w:gridCol w:w="2410"/>
        <w:gridCol w:w="1809"/>
      </w:tblGrid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1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8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410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09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35CE">
              <w:rPr>
                <w:rFonts w:ascii="Times New Roman" w:hAnsi="Times New Roman" w:cs="Times New Roman"/>
                <w:sz w:val="28"/>
                <w:szCs w:val="28"/>
              </w:rPr>
              <w:t>«Подсолнухи»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«Укрась платочек»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«Осеннее дерево»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«Осенний букет»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пальчиками,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ватнымипалочками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пробкой. Рисование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альчиками.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Оттиск печатками из ластика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Печатание листьями</w:t>
            </w:r>
          </w:p>
        </w:tc>
        <w:tc>
          <w:tcPr>
            <w:tcW w:w="2410" w:type="dxa"/>
          </w:tcPr>
          <w:p w:rsidR="00201CCC" w:rsidRPr="001B35CE" w:rsidRDefault="00201CCC" w:rsidP="00957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35CE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пальчиками.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35CE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стебель и листья у подсолнуха. </w:t>
            </w:r>
          </w:p>
          <w:p w:rsidR="00201CCC" w:rsidRDefault="00201CCC" w:rsidP="00957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1B35CE" w:rsidRDefault="00201CCC" w:rsidP="00957C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чувство композиции, ритма.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приемом печати печатками.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мелкую моторику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приемом печати  листьями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чувство композиции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гуашь, ватные палочки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Квадратная форма, гуашь, насадки из пробок для печатания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гуашь, кисти, ластик</w:t>
            </w:r>
          </w:p>
          <w:p w:rsidR="00201CCC" w:rsidRPr="00A6062D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гуашь, кисти, листья с деревьев</w:t>
            </w:r>
          </w:p>
        </w:tc>
      </w:tr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6D10">
              <w:rPr>
                <w:rFonts w:ascii="Times New Roman" w:hAnsi="Times New Roman" w:cs="Times New Roman"/>
                <w:sz w:val="28"/>
                <w:szCs w:val="28"/>
              </w:rPr>
              <w:t>«Компот из яблок»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«Улитка»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«Грибы в лукошке»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«Цыплёнок»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526D10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«Петушок»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Оттиск  печаткой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поролона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восковыми 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мелками, солью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 (шляпка-картон), рисование пальчиками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 помощью крупы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ладошкой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526D10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с техникой печатания 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поролоновым тампоном..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чувство композиции.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техникой 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сочетания акварели и восковых мелков.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рисовать восковым мелком по контуру,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рисовании предметов овальной формы, печатание печатками.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чувство композиции.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наносить клей на отдельный участок, щедро насы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пать крупу на отдельный участок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аккуратность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Учить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делать отпечатки ладони и дорисовывать их до определенного образа </w:t>
            </w:r>
          </w:p>
          <w:p w:rsidR="00201CCC" w:rsidRPr="00C222F5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воображение, творчество.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с трафаретом банки, поролоновые тампоны, гуашь 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с трафаретом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улитки, восковые мелки, акварель, кисти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печатки, гуашь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с трафаретом, клей ПВА, кисти для клея, крупа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Листы, гуашь, кисти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526D10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286A"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«Мои любимые рыбки»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«Первый снег»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1B286A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«Бусы для куклы»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Рисование пальчиками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акварелью 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восковым мелкам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 из салфетки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Гуашь, ватные диски, палочки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833BA8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на ветке ягодки (пальчиками) и листики (</w:t>
            </w:r>
            <w:proofErr w:type="spellStart"/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примакиванием</w:t>
            </w:r>
            <w:proofErr w:type="spellEnd"/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данные навыки рисования.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раскрашивать фигурку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восковыми мелками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2.Продолжи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знакомство с техникой сочетания акварели и восковых мелков.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рисовать деревья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изображая снег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помощью  и печатания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салфеткой.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чувство композиции.</w:t>
            </w:r>
          </w:p>
          <w:p w:rsidR="00201CCC" w:rsidRPr="00833BA8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детей наклеивать ватные диски. 2.У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чить </w:t>
            </w:r>
            <w:proofErr w:type="gramStart"/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аккуратно</w:t>
            </w:r>
            <w:proofErr w:type="gramEnd"/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раскрашивать ватные диски, "оживлять" картинку с помощь ватных палоч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с трафаретом, гуашь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Листы, трафареты, мелки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восковые, акварель, кисти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тёмного картона, гуашь, тампоны из салфеток, кисти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8259F9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цветной бумаги, клей ПВА, кисти, ватные диски, гуашь, ватные палочки</w:t>
            </w:r>
          </w:p>
        </w:tc>
      </w:tr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4EEF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«Мои рукавички»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EC4EEF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«Ёлочка пушистая»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Печать по трафарету, рисование пальчиками.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Гуашь, ватные 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EC4EEF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ватными палочками</w:t>
            </w:r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печати по трафарету.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умение рисовать пальчиками. </w:t>
            </w:r>
          </w:p>
          <w:p w:rsidR="00201CCC" w:rsidRDefault="00201CCC" w:rsidP="00957C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Упражнять в технике печатания.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45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украшать предмет, нанося рисунок по возможности равномерно на всю поверхность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1.Закрепить умения украшать ёлочку игрушками разных размеров</w:t>
            </w:r>
          </w:p>
          <w:p w:rsidR="00201CCC" w:rsidRPr="00EC4EEF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чувство ритма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Тонированные листы с трафаретом, гуашь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рукавичек, ватные палочки, гуашь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EC4EEF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45">
              <w:rPr>
                <w:rFonts w:ascii="Times New Roman" w:hAnsi="Times New Roman" w:cs="Times New Roman"/>
                <w:sz w:val="28"/>
                <w:szCs w:val="28"/>
              </w:rPr>
              <w:t>1. «Красивые снежинки»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«Снеговик»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«Зима»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895745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«Домик»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45">
              <w:rPr>
                <w:rFonts w:ascii="Times New Roman" w:hAnsi="Times New Roman" w:cs="Times New Roman"/>
                <w:sz w:val="28"/>
                <w:szCs w:val="28"/>
              </w:rPr>
              <w:t>Рисование свечой и акварелью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палочками, штамп из моркови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мятой бумаге</w:t>
            </w:r>
          </w:p>
          <w:p w:rsidR="00201CCC" w:rsidRPr="009F42BD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9F42BD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пенопластом</w:t>
            </w:r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данной техникой.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творческое воображение.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рисовать в данной технике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техникой рисования на мятой бумаге.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композиционные навыки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новой техникой.</w:t>
            </w:r>
          </w:p>
          <w:p w:rsidR="00201CCC" w:rsidRPr="009F42BD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чувство ритма и композиции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свечи, акварель, кисти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бумаги, штампы, ватные палочки, гуашь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Листы, акварель, кисти</w:t>
            </w:r>
          </w:p>
          <w:p w:rsidR="00201CCC" w:rsidRPr="009F42BD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9F42BD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цветной бумаги, гуашь, штампы из пенопласта</w:t>
            </w:r>
          </w:p>
        </w:tc>
      </w:tr>
      <w:tr w:rsidR="00201CCC" w:rsidTr="00201CCC">
        <w:tc>
          <w:tcPr>
            <w:tcW w:w="1526" w:type="dxa"/>
          </w:tcPr>
          <w:p w:rsidR="00201CCC" w:rsidRPr="001B35CE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«Укрась варежки»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«Северное сияние»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«Кораблик»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66AF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4.«Волшебник лес»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Тычок</w:t>
            </w:r>
            <w:proofErr w:type="gramEnd"/>
            <w:r w:rsidRPr="00D66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жесткой кистью, рисование ватными палочками</w:t>
            </w:r>
            <w:r w:rsidRPr="00884D5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84D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пастелью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мятой бумаге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66AF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штампов</w:t>
            </w:r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1.Совершенствовать умения в технике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чувство цвета и ритма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техникой рисования пастелью.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чувство цвета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рисовать на мятой бумаге.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творческое воображение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умение создавать композицию с помощью поролоновых штампов.</w:t>
            </w:r>
          </w:p>
          <w:p w:rsidR="00201CCC" w:rsidRPr="006248C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творчество и воображение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бумаги, шаблоны, гуашь, кисти</w:t>
            </w:r>
          </w:p>
          <w:p w:rsidR="00201CCC" w:rsidRPr="00D66AF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листы, пастель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акварель, шаблоны кораблей, клей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6248C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Темные листы, гуашь, штампы</w:t>
            </w:r>
          </w:p>
        </w:tc>
      </w:tr>
      <w:tr w:rsidR="00201CCC" w:rsidRPr="00D811CC" w:rsidTr="00201CCC">
        <w:tc>
          <w:tcPr>
            <w:tcW w:w="1526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16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1.«Цветок для мамы»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2.«Волшебный цветок»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3. «Облака»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4. «Весеннее солнышко»</w:t>
            </w:r>
          </w:p>
        </w:tc>
        <w:tc>
          <w:tcPr>
            <w:tcW w:w="2378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Рисование воздушными шариками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 и блёстками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</w:t>
            </w:r>
            <w:proofErr w:type="gramStart"/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Рисование пальцами</w:t>
            </w:r>
          </w:p>
        </w:tc>
        <w:tc>
          <w:tcPr>
            <w:tcW w:w="2410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1. Познакомить с необычным способом рисования – воздушным шариком.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2.Развивать чувство цвета и композиции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1.Учить рисовать необычные цветы мелками.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2.Развивать аккуратность при работе с клеем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с техникой рисования по </w:t>
            </w:r>
            <w:proofErr w:type="gramStart"/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2.Развивать воображение, наблюдательность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1.Закрепить умение рисовать пальцами.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2. Создать радостное настроение</w:t>
            </w:r>
          </w:p>
        </w:tc>
        <w:tc>
          <w:tcPr>
            <w:tcW w:w="1809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Листы, гуашь, воздушные шарики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Листы, восковые мелки, блёстки, клей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Листы, акварель</w:t>
            </w: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proofErr w:type="gramStart"/>
            <w:r w:rsidRPr="00D811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11CC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</w:p>
        </w:tc>
      </w:tr>
      <w:tr w:rsidR="00201CCC" w:rsidRPr="00D811CC" w:rsidTr="00201CCC">
        <w:tc>
          <w:tcPr>
            <w:tcW w:w="1526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sz w:val="28"/>
                <w:szCs w:val="28"/>
              </w:rPr>
              <w:t xml:space="preserve">1. «Дерево смотрит в </w:t>
            </w:r>
            <w:r w:rsidRPr="00D81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реку»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«Космос»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«Весенний пейзаж»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«Цветущая ветка»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монотипией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пастелью</w:t>
            </w:r>
          </w:p>
          <w:p w:rsidR="00201CCC" w:rsidRPr="007F6D9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скомканной бумагой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7F6D9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примакиванием</w:t>
            </w:r>
            <w:proofErr w:type="spellEnd"/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1.Познакомить детей с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2.Продолжить учить создавать выразительный образ дерева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новым материалом – пастель.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композиционные умения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1.Продолжить учить в технике оттиск скомканной бумагой.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чувство цвета и композиции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с новым приёмом рисования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CCC" w:rsidRPr="007F6D9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мелкую моторику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Листы, акварель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Тёмные листы, пастель, салфетки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Листы, гуашь, бумага для оттиска</w:t>
            </w:r>
          </w:p>
          <w:p w:rsidR="00201CCC" w:rsidRPr="007F6D9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7F6D9B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Листы, гуашь</w:t>
            </w:r>
          </w:p>
        </w:tc>
      </w:tr>
      <w:tr w:rsidR="00201CCC" w:rsidRPr="00D811CC" w:rsidTr="00201CCC">
        <w:tc>
          <w:tcPr>
            <w:tcW w:w="1526" w:type="dxa"/>
          </w:tcPr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1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16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1.«Праздничный салют»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«Красивые бабочки»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3.«Одуванчик»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«Вот и лето наступило»</w:t>
            </w:r>
          </w:p>
        </w:tc>
        <w:tc>
          <w:tcPr>
            <w:tcW w:w="2378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восковыми мелками и акварелью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D811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</w:t>
            </w:r>
          </w:p>
        </w:tc>
        <w:tc>
          <w:tcPr>
            <w:tcW w:w="2410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Учить рисовать праздничный салют с помощью восковых мелков и акварели.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умение рисовать ватными палочками.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чувство цвета и фантазию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1.Закрепить умения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 по кругу.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2.Развивать аккуратность при работе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самостоятельность при выборе материала и сюжета работы.</w:t>
            </w:r>
          </w:p>
          <w:p w:rsidR="00201CCC" w:rsidRPr="00F9034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фантазию</w:t>
            </w:r>
          </w:p>
        </w:tc>
        <w:tc>
          <w:tcPr>
            <w:tcW w:w="1809" w:type="dxa"/>
          </w:tcPr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Листы, акварель, мелки, кисти</w:t>
            </w:r>
          </w:p>
          <w:p w:rsidR="00201CCC" w:rsidRPr="0036574A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с трафаретами бабочек, гуашь, ватными палочками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Листы, акварель</w:t>
            </w: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CC" w:rsidRPr="0036574A" w:rsidRDefault="00201CCC" w:rsidP="0095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Листы,</w:t>
            </w:r>
          </w:p>
        </w:tc>
      </w:tr>
    </w:tbl>
    <w:p w:rsidR="00201CCC" w:rsidRDefault="00201CCC" w:rsidP="0095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C" w:rsidRPr="00523647" w:rsidRDefault="00523647" w:rsidP="00957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A7B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647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CCC" w:rsidRPr="00F9034C" w:rsidRDefault="00201CCC" w:rsidP="00957C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9034C">
        <w:rPr>
          <w:rFonts w:ascii="Times New Roman" w:eastAsia="Times New Roman" w:hAnsi="Times New Roman" w:cs="Times New Roman"/>
          <w:sz w:val="40"/>
          <w:szCs w:val="40"/>
        </w:rPr>
        <w:t>Тематическо</w:t>
      </w:r>
      <w:r w:rsidR="000B116C">
        <w:rPr>
          <w:rFonts w:ascii="Times New Roman" w:eastAsia="Times New Roman" w:hAnsi="Times New Roman" w:cs="Times New Roman"/>
          <w:sz w:val="40"/>
          <w:szCs w:val="40"/>
        </w:rPr>
        <w:t>е планирование для детей 5-6 лет</w:t>
      </w:r>
    </w:p>
    <w:tbl>
      <w:tblPr>
        <w:tblW w:w="101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927"/>
        <w:gridCol w:w="1617"/>
        <w:gridCol w:w="2835"/>
        <w:gridCol w:w="2376"/>
      </w:tblGrid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Материалы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«Летний луг»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Восковые мелки, печать по трафарету.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ранее усвоенные умения и навыки в данных техниках.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Содействовать наиболее выразительному отражению впечатлений о лете.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Бумага,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восковые мелки, акварель.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Трафареты цветов, гуашь в мисочках, поролон, тампоны, кисти.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«Бабочки, которых я видел летом»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Монотипия, обведение ладошки и кулака.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техникой монотипии.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симметрией 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примере бабочки).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Силуэты симметричных и несимметричных предметов, лист бумаги, белый квадрат, гуашь, кисть, простой карандаш.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«Ёжики»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жёсткой кистью, оттиск смятой бумагой.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пользоваться техниками «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жёсткой полусухой кистью», «печать смятой бумагой».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дополнять изображение подходящими деталями, в том числе сухими листьями.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 с изображением ежей, жёсткая кисть, смятая бумага, гуашь, кисть, сухие листья, клей.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«Ветка рябины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(с натуры)»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анализировать натуру, выделять её признаки и особенности.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умение рисовать пальчиками, приём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листьев).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 формата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ветка рябины, гуашь, кисточки.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«Осенние листья»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техникой тиснения.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обводить шаблоны листьев простой формы, делать тиснение из них.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Шаблоны листьев разной формы, простой карандаш, цветные карандаши, материал для тиснения, гуашь, кисти.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«Астры в вазе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(с натуры)»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Восковые мелки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анализировать натуру, выделяя её особенности.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приёмы рисования восковыми мелками.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Букет осенних цветов, лист бумаги тёмного цвета, восковые мелки.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шагаю по ковру из осенних листьев»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Печатание листьями, печать по трафарету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техникой печатания листьями. 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работать с техникой печати по трафарету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смешивать краски прямо на листьях.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Листы формата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чёрного цвета. Опавшие листья, гуашь, кисти, поролон, трафареты.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4.«Моё любимое дерево осенью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Оттиск печатками,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трафарету, монотипия</w:t>
            </w: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отражать особенности изображаемого предмета. Учить соотносить количество листьев и цвет. Развивать чувство композиции, совершенствовать умение работать в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данных техниках.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Уголь, печатки, трафарет, жёсткая кисть, бумага (А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голубого цвета, кисти, гуашь, эскизы пейзажей осени.</w:t>
            </w: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Ноябрь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любимый свитер»</w:t>
            </w: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Оттиск печатками, 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 умение украшать свитер простым узором, используя в центре крупное одиночное украшение (цветок и др.), а по ворсу – мелкий узор в полосе.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Свитер, вырезанный из бумаги, разные печатки, гуашь, рисунки одежды, одежда кукол.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2.«Я люблю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пушистое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жёсткой кистью, оттиск скомканной бумагой, поролон.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детей в различных изображаемых техниках.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отображать в рисунке облик животных наиболее выразительно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 бумага, жёсткая кисть, гуашь, скомканная бумага, поролон.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3.«Снег, снег,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снег»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Монотипия, рисование пальчиками.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рисовать дерево без листьев в технике монотипии, сравнивать способ его изображения с изображением дерева с листьями.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умение изображать снег, используя рисование пальчиками.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 формата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тёмно-голубого цвета, чёрная гуашь, белая гуашь в мисочках, салфетки, эскизы, иллюстрации.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еобычная посуда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Восковые мелки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пастель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рисовать пастелью.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чувство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цвета и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композиции.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трафареты посуды, пастель, восковые мелки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«Животные, которых я придумал сам»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нетрадиционной техникой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кляксографии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воображение.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Чёрная тушь, бумага 20х20, гуашь, простой карандаш, восковые мелки.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«Мои любимые снежинки»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8D4A2D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на бумажных </w:t>
            </w:r>
            <w:r w:rsidRPr="008D4A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тарелочках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украшать тарелочки узором из снежинок различной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формы и размера.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умение смешивать в мисочке белую гуашь 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синей.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Тарелочки, вырезанные из чёрной бумаги,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белая, синяя гуашь, иллюстрации.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«Ёлочка нарядная»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Украшать ёлку узором: бусами, используя рисование пальчиками.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вырезанные из бумаги формы, ёлочка, акварель, восковые мелки, ёлочные игрушки.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4.«Подарок Деду Морозу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солью и красками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техниках. 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аккуратность при работе  с сыпучими материалами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листы, цветная соль, гуашь,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«Обои в моей комнате»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печатками, поролоном, пенопластом, рисование пальчиком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умение в художественных техниках печатания и рисования пальчиками.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цветовое восприятие, чувство ритма. Закрепить умение составлять простые узоры.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печатки, поролон, пенопласт, тарелочки для краски, гуашь, кисти, образцы обоев.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«Филин»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полусухой жёсткой кистью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образ филина, используя технику 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тычка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уголь..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навыки работы с данными материалами.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уголь, жёсткая  и мягкая кисти, чёрная гуашь, иллюстрации, эскизы.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«Сказочные цветы»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D478F2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8F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помощью блёсток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умение и навыки рисовать необычные цветы,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используя разные приёмы работы восковыми мелками.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воображение, чувство ритма,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Восковые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лки, 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блёстки, клей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в подводном мире»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ладошкой, восковые мелки + акварель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в нетрадиционной изобразительной технике восковые мелки + акварель, отпечатки ладоней. Развивать воображение, чувство композиции.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Голубой 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восковые мелки, акварель, кисти, салфетки, эскизы, иллюстрации.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«Морозный узор»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восковыми мелками и акварелью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1.Закрепить умение рисовать восковыми мелками и фон акварелью.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фантазию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восковые мелки, акварель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«Семёновские матрёшки»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семёновскими матрёшками.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рисунке несложной композиции на фартуках нарисованных матрёшек.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Семёновские матрёшки, гуашь, акварель, салфетки.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4.«Зимние напевы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884D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новым способом изображения снега – «</w:t>
            </w:r>
            <w:proofErr w:type="spellStart"/>
            <w:r w:rsidRPr="00884D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набрызги</w:t>
            </w:r>
            <w:proofErr w:type="spellEnd"/>
            <w:r w:rsidRPr="00884D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2.Развивать чувство ритма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гуашь, кисти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зубные щётки, расчёски, трафареты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«Открытка для мамы»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по трафарету, 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украшать цветами и рисовать пальчиками открытку для мамы. 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располагать изображения на листе по-разному.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гнутый пополам, гуашь,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кисти. Трафареты цветов, поролон, салфетки, иллюстрации, открытки.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мама»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жанром портрета.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умение изображать лицо человека, пользуясь различными приёмами рисования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репродукции женских портретов, гуашь, простые карандаши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«Подснежники для моей мамы»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 + восковые мелки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подснежники восковыми мелками, обращая особое внимание на склонённую голову подснежника.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акварель восковые мелки, иллюстрации, эскизы.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«Фрукты на блюде»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 + восковые мелки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восковыми мелками фруктов, создании созвучного тона с помощью акварели.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 (муляжи), тарелка, 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восковые мелки, кисти, акварель, эскизы.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воспитательница»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570AD7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A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пользоваться различными графическими средствами для создания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выразительнымими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образа человека..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Упражнять в пользовании различными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материалами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украшения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 различного формата, гуашь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вырезанные цветы,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эскизы.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«Расцвели чудесные цветы» (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жостовский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поднос)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570AD7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spellStart"/>
            <w:r w:rsidRPr="00570AD7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гуашь+</w:t>
            </w:r>
            <w:proofErr w:type="spellEnd"/>
            <w:r w:rsidRPr="00570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гель блеск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Рассмотреть выставку, выделить колорит и элементы узора. Учить рисовать несложную композицию.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чувство ритма,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Чёрная 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гуашь, кисти,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жостовские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подносы, эскизы.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«Звёздное небо»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печать поролоном по трафарету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образ звёздного неба, используя смешение красок,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печать по трафарету.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кисти, гуашь, трафареты, поролон, жёсткая кисть, картонка для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набрызга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эскизы, иллюстрации.</w:t>
            </w:r>
          </w:p>
        </w:tc>
      </w:tr>
      <w:tr w:rsidR="00201CCC" w:rsidRPr="00F9034C" w:rsidTr="00201CCC">
        <w:trPr>
          <w:trHeight w:val="8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«Чудесный букет»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Монотипия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знание детей о симметричных и несимметричных предметах, навыки рисования гуашью.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изображать букет в технике монотипии.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гуашь, кисти, иллюстрации, эскизы, рисунки.</w:t>
            </w:r>
          </w:p>
        </w:tc>
      </w:tr>
      <w:tr w:rsidR="00201CCC" w:rsidRPr="00F9034C" w:rsidTr="00201CCC">
        <w:trPr>
          <w:trHeight w:val="17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я люблю одуванчики»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Восковые мелки + акварель, обрывание, </w:t>
            </w:r>
            <w:proofErr w:type="spell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отображать облик одуванчиков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Белая 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цветной картон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восковые мелки, акварель, кисти, жёлтые 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лфетки, зелёная бумага,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клей.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«Берёзовая роща»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свечой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рисовать свечой, акварелью.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создавать образ берёзовой рощи.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свеча, акварель, простой карандаш, гуашь, кисти, репродукции пейзажей.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«Вишня 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цвету»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и, 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тычками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умения продумывать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расположение рисунка на листе,</w:t>
            </w:r>
            <w:proofErr w:type="gramStart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соотносить размер вазы и веток.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использовать рисование пальчиками и тычком для повышения выразительности рисунка.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Листы, гуашь, ватные палочки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салфетки, гуашь,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кисти,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эскизы.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«Вот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3D31D4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D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рисование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3D31D4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D4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Самостоятельно выбирать сюжет и материалы для своей работы.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D31D4"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2.Развивать чувство композиции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3D31D4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D4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Листы, акварель, гуашь, мелки</w:t>
            </w:r>
          </w:p>
        </w:tc>
      </w:tr>
    </w:tbl>
    <w:p w:rsidR="00201CCC" w:rsidRPr="00F9034C" w:rsidRDefault="00201CCC" w:rsidP="0095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C" w:rsidRPr="00523647" w:rsidRDefault="00523647" w:rsidP="00957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52364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01CCC" w:rsidRPr="00F9034C" w:rsidRDefault="00201CCC" w:rsidP="00957CF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9034C">
        <w:rPr>
          <w:rFonts w:ascii="Times New Roman" w:eastAsia="Times New Roman" w:hAnsi="Times New Roman" w:cs="Times New Roman"/>
          <w:sz w:val="40"/>
          <w:szCs w:val="40"/>
        </w:rPr>
        <w:t>Темат</w:t>
      </w:r>
      <w:r>
        <w:rPr>
          <w:rFonts w:ascii="Times New Roman" w:eastAsia="Times New Roman" w:hAnsi="Times New Roman" w:cs="Times New Roman"/>
          <w:sz w:val="40"/>
          <w:szCs w:val="40"/>
        </w:rPr>
        <w:t>ическое планирова</w:t>
      </w:r>
      <w:r w:rsidR="000B116C">
        <w:rPr>
          <w:rFonts w:ascii="Times New Roman" w:eastAsia="Times New Roman" w:hAnsi="Times New Roman" w:cs="Times New Roman"/>
          <w:sz w:val="40"/>
          <w:szCs w:val="40"/>
        </w:rPr>
        <w:t>ние для детей 6-7 лет</w:t>
      </w:r>
    </w:p>
    <w:tbl>
      <w:tblPr>
        <w:tblW w:w="101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927"/>
        <w:gridCol w:w="1617"/>
        <w:gridCol w:w="2835"/>
        <w:gridCol w:w="2376"/>
      </w:tblGrid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Материалы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1.«Осень на опушке краски разводила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листьями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1.Познакомить с новым видом рисования печать растениями.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2.Развивать чувство цвета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гуашь, кисти, листья с деревьев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2.«Моё любимое дерево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Тампонирование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Учить заполнять цветом шаблоны деревьев.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2.Учить получать нужные оттенки для раскрашивания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трафареты деревьев, тампоны, гуашь, палитра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3.«В реку смотрятся облака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Монотипия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Закрепить приём рисования в технике монотипия.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фантазию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гуашь, акварель,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Грибное семейство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 + восковые мелки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1.Учить создавать выразительные образы грибной полянки, фона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2.Закрепит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работать с акварелью и мелками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Листы, акварель, кисти, мелки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1.«Зачем человеку 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трафаретом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1.Уметь самостоятельно подбирать рисунок для украшения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2.Развтвать чувство цвета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трафареты, карандаши, акварель, гуашь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Подводный мир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Познакомить с новым приёмом – рисование мыльными пузырями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2.Развивать фантазию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мыльные цветные пузыри, гуашь,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3.«Пёстрый котёнок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тычком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1.Закрепить технику рисования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тычком</w:t>
            </w:r>
            <w:proofErr w:type="gramEnd"/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13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рисовать гуашью с помощью ватной палочки, смешивать краски и получать различные оттенки цвета.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ватные палочки, трафареты, гуашь, акварель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13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«Унылая пора! Очей очарованье»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пальцами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3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Использовать различные способы рисования деревьев (пятно, замкнутое контуром, подробная деталировка, дерево, изображенное кулачком, ладошкой).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13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эмоционально-эстетические чувства, воображение.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гуашь, влажные салфетки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Ноябрь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1.«Невидимый зверёк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свечой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13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умения  рисовать с помощью свечи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135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воображение, творчество, самостоятельность в выборе сюжета.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акварель, свечи,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2.«Первый снег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D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   умение изображать снег, используя рисование пальчиками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D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чувство композиции.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Тонированные листы, гуашь, салфетки,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3.«Ветка рябины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Закрепить умение рисовать ветку рябины с натуры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Развивать мелкую моторику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гуашь, кисти, ватные палочки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4.«Весёлый аквариум»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+ аппликация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1.Закрепить умение изображать в рисунке элементы подводного мира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Развивать фантазию при рисовании аквариумных рыбок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Листы, акварель, гуашь,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фигурки рыб, клей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Волшебница Зима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нетрадиционной техникой рисования </w:t>
            </w:r>
            <w:proofErr w:type="spellStart"/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набрызг</w:t>
            </w:r>
            <w:proofErr w:type="spellEnd"/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Учить новым способам получения изображений.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аккуратность при работе.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гуашь, расчёски, палочки,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2.«Зимняя ночь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8D4A2D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мелом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Познакомить с новой техникой рисование мелом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фантазию и воображение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Тёмные листы, цветной мел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3.«Волшебные снежинки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на бумажных тарелочках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DF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тей украшать тарелочки </w:t>
            </w:r>
            <w:r w:rsidRPr="00DF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узором из снежинок различной формы и размера.</w:t>
            </w:r>
          </w:p>
          <w:p w:rsidR="00201CCC" w:rsidRPr="002507AD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07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воображение, чувство композиции.</w:t>
            </w:r>
          </w:p>
          <w:p w:rsidR="00201CCC" w:rsidRPr="002507AD" w:rsidRDefault="00201CCC" w:rsidP="00957CFC">
            <w:pPr>
              <w:spacing w:after="0" w:line="240" w:lineRule="auto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Бумажные тарелочки, гуашь, кисти, палитра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4.«Праздничная ёлочка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Акварель, гуашь,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пайетки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1.Учить рисовать ёлку с помощью штрихов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фантазию при украшении ёлочки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Листы, акварель, гуашь, кисти, клей,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пайетки</w:t>
            </w:r>
            <w:proofErr w:type="spellEnd"/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1.«Зимний лес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Печать поролоном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3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изображать хвойный лес методом </w:t>
            </w:r>
            <w:proofErr w:type="gramStart"/>
            <w:r w:rsidRPr="0003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тычка</w:t>
            </w:r>
            <w:proofErr w:type="gramEnd"/>
            <w:r w:rsidRPr="0003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полусухой кистью, упражнять в рисовании снега печатью поролоном, придавать «искристость», приклеивая нарезанный дождик.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Тонированные листы, поролон,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кисть, гуашь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2.«Северное сияние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пастелью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Учить передавать с помощью пастели природное явление – северное сияние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творческое воображение и фантазию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Тёмные листы, пастель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3.«Волшебная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мандала</w:t>
            </w:r>
            <w:proofErr w:type="spellEnd"/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D478F2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цветной солью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Закрепить умение работать с солью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мандалой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цветная соль, клей, кисти для клея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1.«Снежная семья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Оттиск смятой бумагой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технику рисования «оттиск смятой бумагой».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восторженное отношение к русской зиме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Гуашь, тонированные </w:t>
            </w:r>
            <w:proofErr w:type="spellStart"/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голубые</w:t>
            </w:r>
            <w:proofErr w:type="spellEnd"/>
            <w:r w:rsidRPr="0025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листы бумаги, маленькие листы для оттиска,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«Город спит»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полосками бумаги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Учить рисовать полосками картона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творчество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полоски бумаги, клей, ножницы, трафареты домов и деревьев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3.«Портрет друга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1.Закрепить умение рисовать портрет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выбирать материалы для украшения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Листы, простые карандаши,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гуашь, кисти, клей, вырезанные картинки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поднос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+ аппликация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444444"/>
                <w:sz w:val="26"/>
                <w:szCs w:val="26"/>
                <w:shd w:val="clear" w:color="auto" w:fill="F4F4F4"/>
              </w:rPr>
              <w:t xml:space="preserve"> </w:t>
            </w:r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традиционным русским народным промыслом – «</w:t>
            </w:r>
            <w:proofErr w:type="spellStart"/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жостовская</w:t>
            </w:r>
            <w:proofErr w:type="spellEnd"/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роспись», с построением традиционных </w:t>
            </w:r>
            <w:proofErr w:type="spellStart"/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жостовских</w:t>
            </w:r>
            <w:proofErr w:type="spellEnd"/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орнаментов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трафареты подносов, гуашь, кисти цветы и листья вырезанные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1.«Разноцветное небо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мокрому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рисовании по мокрой бумаге.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Развивать чувство цвета, формы и композиции.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акварель, кисти, губки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2.«Праздничный подарок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00759F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59F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 выбор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Предоставить самим выбрать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материалы и технику для изготовления праздничной открытки для мамы.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Листы, гуашь, акварель, мелки, пастель,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клей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3.«Сказочный дворец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Пастель + аппликация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444444"/>
                <w:sz w:val="26"/>
                <w:szCs w:val="26"/>
                <w:shd w:val="clear" w:color="auto" w:fill="F4F4F4"/>
              </w:rPr>
              <w:t xml:space="preserve"> </w:t>
            </w:r>
            <w:r w:rsidRPr="0000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представление детей о различных архитектурных стилях, учить создавать сказочный образ, рисуя основу здания  и придумывая украшающие детали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Развивать фантазию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простые карандаши, пастель, клей, цветы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4.«Сказочные птицы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Гуашь + аппликация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1.Учить</w:t>
            </w:r>
            <w:r>
              <w:rPr>
                <w:rFonts w:ascii="Arial" w:hAnsi="Arial" w:cs="Arial"/>
                <w:color w:val="444444"/>
                <w:sz w:val="26"/>
                <w:szCs w:val="26"/>
                <w:shd w:val="clear" w:color="auto" w:fill="F4F4F4"/>
              </w:rPr>
              <w:t xml:space="preserve"> </w:t>
            </w:r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в рисунке правильную посадку головы птицы, положение крыльев, хвоста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2.Выбирать цветовое решение для красивого оперения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Листы, гуашь, клей, вырезанные перья различной формы, простые карандаши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1.«Волшебные цветы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570AD7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1.Закреплять умение рисовать необычные цветы, используя разные приёмы работы с пастелью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пастель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Далёкие планеты»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570AD7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885136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36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Закрепить умения детей в технике коллаж. </w:t>
            </w:r>
          </w:p>
          <w:p w:rsidR="00201CCC" w:rsidRPr="00885136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136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Совершенствовать умение пользоваться ножницами, трафаретами, клеем.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Тёмные листы, круглые шаблоны, гуашь, палитра, клей, ножницы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3.«Весеннее дерево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совмещать две техники в одном изображении (</w:t>
            </w:r>
            <w:proofErr w:type="spellStart"/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клаксография</w:t>
            </w:r>
            <w:proofErr w:type="spellEnd"/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пуантилизм).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дыхательную систему, воображение и мышление.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акварель, кисти, трубочки</w:t>
            </w:r>
          </w:p>
        </w:tc>
      </w:tr>
      <w:tr w:rsidR="00201CCC" w:rsidRPr="00F9034C" w:rsidTr="00201CCC">
        <w:trPr>
          <w:trHeight w:val="8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4.«Праздничная верба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пастелью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рисовать вербу по </w:t>
            </w:r>
            <w:proofErr w:type="spellStart"/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затонированой</w:t>
            </w:r>
            <w:proofErr w:type="spellEnd"/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бумаге пастелью.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чувство композиции и ритма.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Тонироаванные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листы, пастель</w:t>
            </w:r>
          </w:p>
        </w:tc>
      </w:tr>
      <w:tr w:rsidR="00201CCC" w:rsidRPr="00F9034C" w:rsidTr="00201CCC">
        <w:trPr>
          <w:trHeight w:val="17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1.«Весеннее небо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штрихами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444444"/>
                <w:sz w:val="26"/>
                <w:szCs w:val="26"/>
                <w:shd w:val="clear" w:color="auto" w:fill="F4F4F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02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оказать особенности штриховых движений, выразительные возможности штриха при создании образа; поупражнять в рисовании данным способом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2.Развивать фантазию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акварель, гуашь, кисти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2.«Праздничный салют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Акварель, восковые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чить рисовать праздничный салют, </w:t>
            </w:r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соблюдать правила композиции и цветовой колорит.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3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Вызывать эмоциональное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празднику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Листы, акварель, мелки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3.«Солёное море</w:t>
            </w:r>
            <w:r w:rsidRPr="00F9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солью по мокрой краске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88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навыки рисования красками, умение смешивать на палитре краску для получения нужного оттенка.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Листы, акварель, кисти, соль</w:t>
            </w:r>
          </w:p>
        </w:tc>
      </w:tr>
      <w:tr w:rsidR="00201CCC" w:rsidRPr="00F9034C" w:rsidTr="00201C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F9034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«Бабочки»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3D31D4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Закрепить умение делать двойное отображение предмета и дорисовывать его.</w:t>
            </w:r>
          </w:p>
          <w:p w:rsidR="00201CCC" w:rsidRPr="0000759F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2.Развивать пространственное мышление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CC" w:rsidRPr="003D31D4" w:rsidRDefault="00201CCC" w:rsidP="00957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Листы, акварель, гуашь, кисти</w:t>
            </w:r>
          </w:p>
        </w:tc>
      </w:tr>
    </w:tbl>
    <w:p w:rsidR="00201CCC" w:rsidRDefault="00201CC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01CCC" w:rsidRDefault="00201CCC" w:rsidP="00957C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01CCC" w:rsidRPr="00201CCC" w:rsidRDefault="00201CCC" w:rsidP="00957CF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1CCC" w:rsidRPr="00201CCC" w:rsidSect="00201C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37A"/>
    <w:multiLevelType w:val="multilevel"/>
    <w:tmpl w:val="5E30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20EB"/>
    <w:multiLevelType w:val="hybridMultilevel"/>
    <w:tmpl w:val="0B842C56"/>
    <w:lvl w:ilvl="0" w:tplc="4978E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31A00"/>
    <w:multiLevelType w:val="multilevel"/>
    <w:tmpl w:val="3C0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2B61"/>
    <w:multiLevelType w:val="hybridMultilevel"/>
    <w:tmpl w:val="AACC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54B74"/>
    <w:multiLevelType w:val="hybridMultilevel"/>
    <w:tmpl w:val="47B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224C"/>
    <w:multiLevelType w:val="multilevel"/>
    <w:tmpl w:val="E66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32D6C"/>
    <w:multiLevelType w:val="multilevel"/>
    <w:tmpl w:val="6B4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46C7C"/>
    <w:multiLevelType w:val="multilevel"/>
    <w:tmpl w:val="1984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52284"/>
    <w:multiLevelType w:val="multilevel"/>
    <w:tmpl w:val="CBD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241D8"/>
    <w:multiLevelType w:val="multilevel"/>
    <w:tmpl w:val="923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93C5D"/>
    <w:multiLevelType w:val="multilevel"/>
    <w:tmpl w:val="D69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A1F56"/>
    <w:multiLevelType w:val="multilevel"/>
    <w:tmpl w:val="98E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83DA5"/>
    <w:multiLevelType w:val="hybridMultilevel"/>
    <w:tmpl w:val="E8AC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90FC9"/>
    <w:multiLevelType w:val="hybridMultilevel"/>
    <w:tmpl w:val="4A9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72053"/>
    <w:multiLevelType w:val="multilevel"/>
    <w:tmpl w:val="A2C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F2965"/>
    <w:multiLevelType w:val="multilevel"/>
    <w:tmpl w:val="6FAC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87C5FAD"/>
    <w:multiLevelType w:val="multilevel"/>
    <w:tmpl w:val="6122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50F91"/>
    <w:multiLevelType w:val="hybridMultilevel"/>
    <w:tmpl w:val="D3C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31636"/>
    <w:multiLevelType w:val="multilevel"/>
    <w:tmpl w:val="99CC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A7130"/>
    <w:multiLevelType w:val="hybridMultilevel"/>
    <w:tmpl w:val="9D82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1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>
    <w:useFELayout/>
  </w:compat>
  <w:rsids>
    <w:rsidRoot w:val="00222158"/>
    <w:rsid w:val="00037B26"/>
    <w:rsid w:val="00072AC1"/>
    <w:rsid w:val="000B116C"/>
    <w:rsid w:val="000C0411"/>
    <w:rsid w:val="000D235D"/>
    <w:rsid w:val="00201CCC"/>
    <w:rsid w:val="00222158"/>
    <w:rsid w:val="00230D47"/>
    <w:rsid w:val="0027592B"/>
    <w:rsid w:val="00283CDE"/>
    <w:rsid w:val="002C075C"/>
    <w:rsid w:val="00331802"/>
    <w:rsid w:val="003B077E"/>
    <w:rsid w:val="003E526D"/>
    <w:rsid w:val="003F5FFA"/>
    <w:rsid w:val="00425437"/>
    <w:rsid w:val="0046159A"/>
    <w:rsid w:val="00471DA1"/>
    <w:rsid w:val="004A7BC7"/>
    <w:rsid w:val="00523647"/>
    <w:rsid w:val="00582200"/>
    <w:rsid w:val="005A02A6"/>
    <w:rsid w:val="005D4313"/>
    <w:rsid w:val="0060771D"/>
    <w:rsid w:val="00660314"/>
    <w:rsid w:val="006A3FC1"/>
    <w:rsid w:val="00757FB5"/>
    <w:rsid w:val="007D76ED"/>
    <w:rsid w:val="008324F9"/>
    <w:rsid w:val="008C2C9A"/>
    <w:rsid w:val="00957CFC"/>
    <w:rsid w:val="00A004C0"/>
    <w:rsid w:val="00A517FD"/>
    <w:rsid w:val="00B61F09"/>
    <w:rsid w:val="00CA22F5"/>
    <w:rsid w:val="00D67130"/>
    <w:rsid w:val="00DD5A15"/>
    <w:rsid w:val="00E64095"/>
    <w:rsid w:val="00E83B7D"/>
    <w:rsid w:val="00F30810"/>
    <w:rsid w:val="00F90E7E"/>
    <w:rsid w:val="00FD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47"/>
  </w:style>
  <w:style w:type="paragraph" w:styleId="5">
    <w:name w:val="heading 5"/>
    <w:basedOn w:val="a"/>
    <w:link w:val="50"/>
    <w:uiPriority w:val="9"/>
    <w:qFormat/>
    <w:rsid w:val="00201C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158"/>
    <w:pPr>
      <w:spacing w:after="0" w:line="240" w:lineRule="auto"/>
    </w:pPr>
  </w:style>
  <w:style w:type="paragraph" w:customStyle="1" w:styleId="c4">
    <w:name w:val="c4"/>
    <w:basedOn w:val="a"/>
    <w:rsid w:val="0020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01CCC"/>
  </w:style>
  <w:style w:type="character" w:styleId="a5">
    <w:name w:val="Strong"/>
    <w:basedOn w:val="a0"/>
    <w:uiPriority w:val="22"/>
    <w:qFormat/>
    <w:rsid w:val="00201CCC"/>
    <w:rPr>
      <w:b/>
      <w:bCs/>
    </w:rPr>
  </w:style>
  <w:style w:type="character" w:styleId="a6">
    <w:name w:val="Emphasis"/>
    <w:basedOn w:val="a0"/>
    <w:uiPriority w:val="20"/>
    <w:qFormat/>
    <w:rsid w:val="00201CCC"/>
    <w:rPr>
      <w:i/>
      <w:iCs/>
    </w:rPr>
  </w:style>
  <w:style w:type="character" w:customStyle="1" w:styleId="c2">
    <w:name w:val="c2"/>
    <w:basedOn w:val="a0"/>
    <w:rsid w:val="00201CCC"/>
  </w:style>
  <w:style w:type="character" w:customStyle="1" w:styleId="50">
    <w:name w:val="Заголовок 5 Знак"/>
    <w:basedOn w:val="a0"/>
    <w:link w:val="5"/>
    <w:uiPriority w:val="9"/>
    <w:rsid w:val="00201CC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20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1CC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0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CCC"/>
  </w:style>
  <w:style w:type="paragraph" w:customStyle="1" w:styleId="c9">
    <w:name w:val="c9"/>
    <w:basedOn w:val="a"/>
    <w:rsid w:val="0020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МОН основной"/>
    <w:basedOn w:val="a"/>
    <w:rsid w:val="0058220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3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27ED-851E-4DB5-B479-85AD3421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38</Pages>
  <Words>9537</Words>
  <Characters>54363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2016-10-11T05:21:00Z</dcterms:created>
  <dcterms:modified xsi:type="dcterms:W3CDTF">2016-10-14T11:30:00Z</dcterms:modified>
</cp:coreProperties>
</file>